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4E30FF3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E5C34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3E5C34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2E48B619" w:rsidR="005C2EC8" w:rsidRPr="00AB3E99" w:rsidRDefault="00845288" w:rsidP="003E5C34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3E5C3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травні</w:t>
            </w:r>
            <w:r w:rsidR="001D42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3AD85ACE" w:rsidR="00183730" w:rsidRPr="000E357D" w:rsidRDefault="002C2302" w:rsidP="00183730">
      <w:pPr>
        <w:pStyle w:val="--12"/>
      </w:pPr>
      <w:r w:rsidRPr="006E2287">
        <w:t xml:space="preserve">Споживчі ціни у Харківській області у </w:t>
      </w:r>
      <w:r w:rsidR="006E2287" w:rsidRPr="006E2287">
        <w:t>травні</w:t>
      </w:r>
      <w:r w:rsidRPr="006E2287">
        <w:t xml:space="preserve"> 202</w:t>
      </w:r>
      <w:r w:rsidR="00BF3BA1" w:rsidRPr="006E2287">
        <w:t>6</w:t>
      </w:r>
      <w:r w:rsidRPr="006E2287">
        <w:t xml:space="preserve"> р. порівняно із</w:t>
      </w:r>
      <w:r w:rsidR="004E7CF5" w:rsidRPr="006E2287">
        <w:t xml:space="preserve"> </w:t>
      </w:r>
      <w:r w:rsidR="006E2287" w:rsidRPr="006E2287">
        <w:t>квітнем</w:t>
      </w:r>
      <w:r w:rsidRPr="006E2287">
        <w:t xml:space="preserve"> 202</w:t>
      </w:r>
      <w:r w:rsidR="00BF3BA1" w:rsidRPr="006E2287">
        <w:t>6</w:t>
      </w:r>
      <w:r w:rsidRPr="006E2287">
        <w:t xml:space="preserve"> р. </w:t>
      </w:r>
      <w:r w:rsidR="00AC3190" w:rsidRPr="006E2287">
        <w:t>з</w:t>
      </w:r>
      <w:r w:rsidR="00BF3BA1" w:rsidRPr="006E2287">
        <w:t>росли</w:t>
      </w:r>
      <w:r w:rsidRPr="006E2287">
        <w:t xml:space="preserve"> на </w:t>
      </w:r>
      <w:r w:rsidR="00BF3BA1" w:rsidRPr="006E2287">
        <w:t>1</w:t>
      </w:r>
      <w:r w:rsidRPr="006E2287">
        <w:t>,</w:t>
      </w:r>
      <w:r w:rsidR="006E2287" w:rsidRPr="006E2287">
        <w:t>0</w:t>
      </w:r>
      <w:r w:rsidR="00491E31" w:rsidRPr="006E2287">
        <w:t>%,</w:t>
      </w:r>
      <w:r w:rsidR="004852D9" w:rsidRPr="006E2287">
        <w:t xml:space="preserve"> </w:t>
      </w:r>
      <w:r w:rsidR="003D28EB" w:rsidRPr="006E2287">
        <w:t xml:space="preserve">з початку року – на </w:t>
      </w:r>
      <w:r w:rsidR="006E2287" w:rsidRPr="006E2287">
        <w:t>6</w:t>
      </w:r>
      <w:r w:rsidR="003D28EB" w:rsidRPr="006E2287">
        <w:t>,</w:t>
      </w:r>
      <w:r w:rsidR="006E2287" w:rsidRPr="006E2287">
        <w:t>5</w:t>
      </w:r>
      <w:r w:rsidR="003D28EB" w:rsidRPr="006E2287">
        <w:t xml:space="preserve">% </w:t>
      </w:r>
      <w:r w:rsidRPr="006E2287">
        <w:t>(по Україні порівняно із</w:t>
      </w:r>
      <w:r w:rsidR="000F5865" w:rsidRPr="006E2287">
        <w:t xml:space="preserve"> </w:t>
      </w:r>
      <w:r w:rsidR="006E2287" w:rsidRPr="006E2287">
        <w:t>квітнем</w:t>
      </w:r>
      <w:r w:rsidR="000F5865" w:rsidRPr="006E2287">
        <w:t xml:space="preserve"> </w:t>
      </w:r>
      <w:r w:rsidR="00491E31" w:rsidRPr="006E2287">
        <w:t>2026</w:t>
      </w:r>
      <w:r w:rsidR="00724147" w:rsidRPr="006E2287">
        <w:t> </w:t>
      </w:r>
      <w:r w:rsidRPr="006E2287">
        <w:t xml:space="preserve">р. </w:t>
      </w:r>
      <w:r w:rsidR="00AC3190" w:rsidRPr="006E2287">
        <w:t>зросли</w:t>
      </w:r>
      <w:r w:rsidRPr="006E2287">
        <w:t xml:space="preserve"> на </w:t>
      </w:r>
      <w:r w:rsidR="006E2287" w:rsidRPr="006E2287">
        <w:t>0</w:t>
      </w:r>
      <w:r w:rsidRPr="006E2287">
        <w:t>,</w:t>
      </w:r>
      <w:r w:rsidR="006E2287" w:rsidRPr="006E2287">
        <w:t>9</w:t>
      </w:r>
      <w:r w:rsidRPr="006E2287">
        <w:t xml:space="preserve">%, </w:t>
      </w:r>
      <w:r w:rsidR="00491E31" w:rsidRPr="006E2287">
        <w:br/>
      </w:r>
      <w:r w:rsidR="000E357D" w:rsidRPr="006E2287">
        <w:t>з початку року</w:t>
      </w:r>
      <w:r w:rsidR="004852D9" w:rsidRPr="006E2287">
        <w:t xml:space="preserve"> </w:t>
      </w:r>
      <w:r w:rsidR="00AC3190" w:rsidRPr="006E2287">
        <w:t xml:space="preserve">– </w:t>
      </w:r>
      <w:r w:rsidRPr="006E2287">
        <w:t xml:space="preserve">на </w:t>
      </w:r>
      <w:r w:rsidR="006E2287" w:rsidRPr="006E2287">
        <w:t>5</w:t>
      </w:r>
      <w:r w:rsidR="004E7CF5" w:rsidRPr="006E2287">
        <w:t>,</w:t>
      </w:r>
      <w:r w:rsidR="006E2287" w:rsidRPr="006E2287">
        <w:t>8</w:t>
      </w:r>
      <w:r w:rsidRPr="006E2287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D15DA96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2D4F8FD8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D7F1B75" w:rsidR="00464B9F" w:rsidRDefault="00CD725A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7F30CED8" w:rsidR="00464B9F" w:rsidRDefault="00CD725A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590FC6DA" w:rsidR="00FB4878" w:rsidRPr="000F7F30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F7F3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F7F30" w:rsidRPr="000F7F3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71100F5" w:rsidR="00FB4878" w:rsidRPr="000F7F30" w:rsidRDefault="008840F7" w:rsidP="008840F7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840F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7600D3" w:rsidRPr="008840F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840F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FB4878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39C1E87B" w:rsidR="00FB4878" w:rsidRPr="000F7F30" w:rsidRDefault="000F7F30" w:rsidP="000F7F3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F7F3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80F5D" w:rsidRPr="000F7F3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F7F3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54C23954" w:rsidR="00FB4878" w:rsidRPr="000F7F30" w:rsidRDefault="007E5116" w:rsidP="007E511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7E511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4B1E8A" w:rsidRPr="007E511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7E511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FB4878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A21075A" w:rsidR="00FB4878" w:rsidRPr="000F7F30" w:rsidRDefault="000F7F30" w:rsidP="000F7F3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F7F3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80F5D" w:rsidRPr="000F7F3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8567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68D0074" w:rsidR="00FB4878" w:rsidRPr="000F7F30" w:rsidRDefault="003876E4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4B1E8A"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FB4878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EBFAD79" w:rsidR="00FB4878" w:rsidRPr="000F7F30" w:rsidRDefault="0038567F" w:rsidP="00860CE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728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3321D4" w:rsidRPr="00C3728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3728D" w:rsidRPr="00C3728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898122D" w:rsidR="00FB4878" w:rsidRPr="000F7F30" w:rsidRDefault="003876E4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</w:t>
            </w:r>
            <w:r w:rsidR="004B1E8A"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876E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6EB86AF0" w:rsidR="00464B9F" w:rsidRPr="000F7F30" w:rsidRDefault="00A3721D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3721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3321D4" w:rsidRPr="00A3721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3721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D602DE1" w:rsidR="00464B9F" w:rsidRPr="000F7F30" w:rsidRDefault="009D35DE" w:rsidP="009D35D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D35D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00406A" w:rsidRPr="009D35D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9D35D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60D91B4" w:rsidR="00464B9F" w:rsidRPr="000F7F30" w:rsidRDefault="00E40598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4059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3321D4" w:rsidRPr="00E4059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D00FA" w:rsidRPr="00E4059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C705B7A" w:rsidR="00464B9F" w:rsidRPr="000F7F30" w:rsidRDefault="00B33AED" w:rsidP="00B33AE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33AE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00406A" w:rsidRPr="00B33AE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33AE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1F2E3318" w:rsidR="00464B9F" w:rsidRPr="000F7F30" w:rsidRDefault="004C1AB5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321D4"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AB60508" w:rsidR="00464B9F" w:rsidRPr="000F7F30" w:rsidRDefault="00C03214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E7C68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671692A" w:rsidR="00464B9F" w:rsidRPr="000F7F30" w:rsidRDefault="004C1AB5" w:rsidP="00AD683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B4FF2"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C1A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A0DBD2A" w:rsidR="00464B9F" w:rsidRPr="000F7F30" w:rsidRDefault="0006390E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03214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4B1E8A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03214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428A3D9" w:rsidR="00464B9F" w:rsidRPr="000F7F30" w:rsidRDefault="00422BF9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</w:t>
            </w:r>
            <w:r w:rsidR="003321D4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273603E" w:rsidR="00464B9F" w:rsidRPr="000F7F30" w:rsidRDefault="00C03214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076947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1B9ADAC" w:rsidR="00464B9F" w:rsidRPr="000F7F30" w:rsidRDefault="0041655B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321D4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22BF9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5AF63BC7" w:rsidR="00464B9F" w:rsidRPr="000F7F30" w:rsidRDefault="00076947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C03214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464B9F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AD42D44" w:rsidR="00464B9F" w:rsidRPr="000F7F30" w:rsidRDefault="0041655B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422BF9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17</w:t>
            </w:r>
            <w:r w:rsidR="00625E4D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422BF9" w:rsidRPr="00422BF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B16CA37" w:rsidR="00464B9F" w:rsidRPr="000F7F30" w:rsidRDefault="00C03214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–16</w:t>
            </w:r>
            <w:r w:rsidR="00076947"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0321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6C828F87" w:rsidR="00464B9F" w:rsidRPr="000F7F30" w:rsidRDefault="0041655B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321D4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826D5E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404A28A3" w:rsidR="00464B9F" w:rsidRPr="000F7F30" w:rsidRDefault="00FA3769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90C4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76947" w:rsidRPr="00A90C4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A90C43" w:rsidRPr="00A90C4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60CB35DB" w:rsidR="00464B9F" w:rsidRPr="000F7F30" w:rsidRDefault="00826D5E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 w:rsidR="003321D4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36B35EE8" w:rsidR="00464B9F" w:rsidRPr="000F7F30" w:rsidRDefault="00E51B26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076947"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8266D9D" w:rsidR="00464B9F" w:rsidRPr="000F7F30" w:rsidRDefault="00826D5E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382888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16FE7C3" w:rsidR="00464B9F" w:rsidRPr="000F7F30" w:rsidRDefault="00E51B26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24</w:t>
            </w:r>
            <w:r w:rsidR="0000406A"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5642753" w:rsidR="00464B9F" w:rsidRPr="000F7F30" w:rsidRDefault="00826D5E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3321D4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FB3ABB0" w:rsidR="00464B9F" w:rsidRPr="000F7F30" w:rsidRDefault="0006390E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</w:t>
            </w:r>
            <w:r w:rsidR="00F96C09"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E51B26" w:rsidRPr="00E51B2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0E5FDB7C" w:rsidR="00464B9F" w:rsidRPr="000F7F30" w:rsidRDefault="00826D5E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321D4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000AEA81" w:rsidR="00464B9F" w:rsidRPr="000F7F30" w:rsidRDefault="00DC7AB2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750D9785" w:rsidR="00464B9F" w:rsidRPr="000F7F30" w:rsidRDefault="00826D5E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321D4"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826D5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79E20C7" w:rsidR="00464B9F" w:rsidRPr="000F7F30" w:rsidRDefault="00DC7AB2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C7AB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79C91776" w:rsidR="00464B9F" w:rsidRPr="000F7F30" w:rsidRDefault="00E320A2" w:rsidP="00E320A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3A0120"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75B6BEFB" w:rsidR="00464B9F" w:rsidRPr="000F7F30" w:rsidRDefault="00DC7A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AB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374DE7" w:rsidRPr="00DC7AB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37204B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21A70962" w:rsidR="0037204B" w:rsidRPr="000F7F30" w:rsidRDefault="003A0120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</w:t>
            </w:r>
            <w:r w:rsidR="003321D4"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63FDA3CB" w:rsidR="0037204B" w:rsidRPr="000F7F30" w:rsidRDefault="00DC7AB2" w:rsidP="00DC7A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AB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00406A" w:rsidRPr="00DC7AB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C7AB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37204B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111417F" w:rsidR="0037204B" w:rsidRPr="000F7F30" w:rsidRDefault="003A0120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4E7DFC"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3321D4"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29A9B67E" w:rsidR="0037204B" w:rsidRPr="000F7F30" w:rsidRDefault="00A20393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0406A"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37204B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0F746E53" w:rsidR="0037204B" w:rsidRPr="000F7F30" w:rsidRDefault="003A0120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</w:t>
            </w:r>
            <w:r w:rsidR="003321D4"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A2F26D9" w:rsidR="0037204B" w:rsidRPr="000F7F30" w:rsidRDefault="00A20393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</w:t>
            </w:r>
            <w:r w:rsidR="000C2E2F"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2039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</w:tbl>
    <w:p w14:paraId="64F95DAB" w14:textId="7CFD83E3" w:rsidR="00E137F3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CF22855" w:rsidR="00B128E5" w:rsidRDefault="00CD725A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Травень</w:t>
            </w:r>
            <w:r w:rsidR="000D69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4B5853E2" w:rsidR="007B1B12" w:rsidRDefault="00CD725A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7B1B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58FEFCD0" w:rsidR="00B128E5" w:rsidRPr="000F7F30" w:rsidRDefault="0028219A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A0120" w:rsidRPr="003A012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1AAC762" w:rsidR="00B128E5" w:rsidRPr="000F7F30" w:rsidRDefault="00B56ED2" w:rsidP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C2E2F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C77A0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295C9F6F" w:rsidR="00B128E5" w:rsidRPr="000F7F30" w:rsidRDefault="00091004" w:rsidP="00E319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3A0120" w:rsidRPr="003A012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08283043" w:rsidR="00B128E5" w:rsidRPr="000F7F30" w:rsidRDefault="002C77A0" w:rsidP="00235C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8053B"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3B909A2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F25E887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CB370E4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6C56839E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AFEC5AE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0438E9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F25895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BD474B7" w:rsidR="00B128E5" w:rsidRPr="000F7F30" w:rsidRDefault="0000406A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E3D4B0E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08E6CDE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40754CE6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2F35910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F13F449" w:rsidR="00B128E5" w:rsidRPr="000F7F30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CACA18A" w:rsidR="00B128E5" w:rsidRPr="000F7F30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F792DF4" w:rsidR="00B128E5" w:rsidRPr="000F7F30" w:rsidRDefault="00627550" w:rsidP="00750C8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00406A"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50C8E"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5B45D5E" w:rsidR="00B128E5" w:rsidRPr="000F7F30" w:rsidRDefault="002C77A0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BE6D5B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FAA2310" w:rsidR="00B128E5" w:rsidRPr="000F7F30" w:rsidRDefault="00886AFF" w:rsidP="0013068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50C8E" w:rsidRPr="00750C8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1AE654C9" w:rsidR="00B128E5" w:rsidRPr="000F7F30" w:rsidRDefault="002C77A0" w:rsidP="00A5295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53FCB0E6" w:rsidR="00B128E5" w:rsidRPr="000F7F30" w:rsidRDefault="00C33B2E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CD0577"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3F3697"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525D3F63" w:rsidR="00B128E5" w:rsidRPr="000F7F30" w:rsidRDefault="00BE6D5B" w:rsidP="00BE6D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2C77A0"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041895B" w:rsidR="00B128E5" w:rsidRPr="000F7F30" w:rsidRDefault="003F3697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5C7DA9"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F369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05E8F63C" w:rsidR="00B128E5" w:rsidRPr="000F7F30" w:rsidRDefault="002C77A0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B128E5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084B2FC9" w:rsidR="00B128E5" w:rsidRPr="000F7F30" w:rsidRDefault="009A027C" w:rsidP="009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9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9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65BB6563" w:rsidR="00B128E5" w:rsidRPr="000F7F30" w:rsidRDefault="00A5295E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2C77A0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806841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C77A0" w:rsidRPr="002C77A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1EDAB34" w:rsidR="00B128E5" w:rsidRPr="000F7F30" w:rsidRDefault="00C37286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FDB4458" w:rsidR="00B128E5" w:rsidRPr="000F7F30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</w:t>
            </w:r>
            <w:r w:rsidR="004950A5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51836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B8E172A" w:rsidR="00B128E5" w:rsidRPr="000F7F30" w:rsidRDefault="00C37286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233918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E7BB8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46C2C15A" w:rsidR="00B128E5" w:rsidRPr="000F7F30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4950A5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51836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6473DCCC" w:rsidR="00B128E5" w:rsidRPr="000F7F30" w:rsidRDefault="00C37286" w:rsidP="00410B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10B47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CFE07BB" w:rsidR="00B128E5" w:rsidRPr="000F7F30" w:rsidRDefault="00A5295E" w:rsidP="0085183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51836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950A5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51836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49003B3D" w:rsidR="00B128E5" w:rsidRPr="000F7F30" w:rsidRDefault="00C37286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3728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1F99EDA0" w:rsidR="00B128E5" w:rsidRPr="000F7F30" w:rsidRDefault="00A5295E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00406A"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5183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4819B91" w:rsidR="00B128E5" w:rsidRPr="000F7F30" w:rsidRDefault="00410B47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82F34"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0D974F54" w:rsidR="00B128E5" w:rsidRPr="000F7F30" w:rsidRDefault="0000406A" w:rsidP="00C028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851836"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B128E5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46CC2D87" w:rsidR="00B128E5" w:rsidRPr="000F7F30" w:rsidRDefault="00082F34" w:rsidP="00082F3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71496"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82F3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6734D154" w:rsidR="00B128E5" w:rsidRPr="000F7F30" w:rsidRDefault="00851836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00406A"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B601868" w:rsidR="00B128E5" w:rsidRPr="000F7F30" w:rsidRDefault="00DC718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1BFC695" w:rsidR="00B128E5" w:rsidRPr="000F7F30" w:rsidRDefault="006E0920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851836"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3880E9D1" w:rsidR="00B128E5" w:rsidRPr="000F7F30" w:rsidRDefault="00DC7180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154F36"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10B4EB5" w:rsidR="00B128E5" w:rsidRPr="000F7F30" w:rsidRDefault="0085183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1F14074" w:rsidR="00B128E5" w:rsidRPr="000F7F30" w:rsidRDefault="00DC7180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C718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C359821" w:rsidR="00B128E5" w:rsidRPr="000F7F30" w:rsidRDefault="00851836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518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4390C842" w14:textId="416999C3" w:rsidR="004A5B6F" w:rsidRDefault="00460109" w:rsidP="00870B0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1559ED" w:rsidRPr="0074677B">
              <w:rPr>
                <w:rFonts w:ascii="Calibri" w:hAnsi="Calibri"/>
                <w:color w:val="22517D"/>
                <w:sz w:val="22"/>
                <w:szCs w:val="22"/>
              </w:rPr>
              <w:t>травні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 харчування та безалкогольні напої зросли на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1,3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465520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(на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8,0</w:t>
            </w:r>
            <w:r w:rsidR="00465520" w:rsidRPr="004A5B6F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 та 6,9%</w:t>
            </w:r>
            <w:r w:rsidR="00465520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) подорожчали </w:t>
            </w:r>
            <w:r w:rsidR="00D515D6" w:rsidRPr="004A5B6F">
              <w:rPr>
                <w:rFonts w:ascii="Calibri" w:hAnsi="Calibri"/>
                <w:color w:val="22517D"/>
                <w:sz w:val="22"/>
                <w:szCs w:val="22"/>
              </w:rPr>
              <w:t>продукти переробки зернових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A5B6F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та фрукти</w:t>
            </w:r>
            <w:r w:rsidR="00465520" w:rsidRPr="004A5B6F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4,6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>–2,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% зросли ціни на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соняшникову олію, макаронні вироби, хліб, рибу та продукти з риби, цукор, рис, безалкогольні напої. </w:t>
            </w:r>
            <w:r w:rsidR="00182A3A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0,8–0,6</w:t>
            </w:r>
            <w:r w:rsidR="00182A3A" w:rsidRPr="004A5B6F">
              <w:rPr>
                <w:rFonts w:ascii="Calibri" w:hAnsi="Calibri"/>
                <w:color w:val="22517D"/>
                <w:sz w:val="22"/>
                <w:szCs w:val="22"/>
              </w:rPr>
              <w:t xml:space="preserve">% подорожчали </w:t>
            </w:r>
            <w:r w:rsidR="004A5B6F" w:rsidRPr="004A5B6F">
              <w:rPr>
                <w:rFonts w:ascii="Calibri" w:hAnsi="Calibri"/>
                <w:color w:val="22517D"/>
                <w:sz w:val="22"/>
                <w:szCs w:val="22"/>
              </w:rPr>
              <w:t>масло, сири, м’ясо та м’ясопродукти.</w:t>
            </w:r>
            <w:r w:rsidR="004A5B6F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A5B6F" w:rsidRPr="00870B0A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17,4% подешевшали яйця, на 3,5–0,6% знизилися </w:t>
            </w:r>
            <w:r w:rsidR="009E33A4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4A5B6F" w:rsidRPr="00870B0A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сало, </w:t>
            </w:r>
            <w:r w:rsidR="00870B0A" w:rsidRPr="00870B0A">
              <w:rPr>
                <w:rFonts w:ascii="Calibri" w:hAnsi="Calibri"/>
                <w:color w:val="22517D"/>
                <w:sz w:val="22"/>
                <w:szCs w:val="22"/>
              </w:rPr>
              <w:t xml:space="preserve">молоко, кисломолочну продукцію, </w:t>
            </w:r>
            <w:r w:rsidR="00870B0A">
              <w:rPr>
                <w:rFonts w:ascii="Calibri" w:hAnsi="Calibri"/>
                <w:color w:val="22517D"/>
                <w:sz w:val="22"/>
                <w:szCs w:val="22"/>
              </w:rPr>
              <w:t>овочі.</w:t>
            </w:r>
          </w:p>
          <w:p w14:paraId="0794D0DA" w14:textId="77777777" w:rsidR="00870B0A" w:rsidRPr="00870B0A" w:rsidRDefault="00870B0A" w:rsidP="00870B0A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5DAD87" w14:textId="79C3DE78" w:rsidR="001929F7" w:rsidRPr="00455124" w:rsidRDefault="00742D96" w:rsidP="00AA0A4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455124" w:rsidRPr="00AA0A4E">
              <w:rPr>
                <w:rFonts w:ascii="Calibri" w:hAnsi="Calibri"/>
                <w:color w:val="22517D"/>
                <w:sz w:val="22"/>
                <w:szCs w:val="22"/>
              </w:rPr>
              <w:t>1,9</w:t>
            </w: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AA0A4E"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у </w:t>
            </w:r>
            <w:proofErr w:type="spellStart"/>
            <w:r w:rsidR="00AA0A4E" w:rsidRPr="00AA0A4E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="00AA0A4E"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1929F7" w:rsidRPr="00AA0A4E">
              <w:rPr>
                <w:rFonts w:ascii="Calibri" w:hAnsi="Calibri"/>
                <w:color w:val="22517D"/>
                <w:sz w:val="22"/>
                <w:szCs w:val="22"/>
              </w:rPr>
              <w:t>а</w:t>
            </w:r>
            <w:r w:rsidR="00AA0A4E" w:rsidRPr="00AA0A4E">
              <w:rPr>
                <w:rFonts w:ascii="Calibri" w:hAnsi="Calibri"/>
                <w:color w:val="22517D"/>
                <w:sz w:val="22"/>
                <w:szCs w:val="22"/>
              </w:rPr>
              <w:t>лкогольні напої</w:t>
            </w:r>
            <w:r w:rsidR="001929F7"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455124" w:rsidRPr="00AA0A4E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1929F7" w:rsidRPr="00AA0A4E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55124" w:rsidRPr="00AA0A4E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AA0A4E" w:rsidRPr="00AA0A4E">
              <w:rPr>
                <w:rFonts w:ascii="Calibri" w:hAnsi="Calibri"/>
                <w:color w:val="22517D"/>
                <w:sz w:val="22"/>
                <w:szCs w:val="22"/>
              </w:rPr>
              <w:t>%, тютюнові вироби</w:t>
            </w:r>
            <w:r w:rsidR="001929F7"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 – на </w:t>
            </w:r>
            <w:r w:rsidR="00455124" w:rsidRPr="00AA0A4E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1929F7" w:rsidRPr="00AA0A4E">
              <w:rPr>
                <w:rFonts w:ascii="Calibri" w:hAnsi="Calibri"/>
                <w:color w:val="22517D"/>
                <w:sz w:val="22"/>
                <w:szCs w:val="22"/>
              </w:rPr>
              <w:t>,8%.</w:t>
            </w:r>
          </w:p>
          <w:p w14:paraId="1954AFEC" w14:textId="3D3F3A42" w:rsidR="00742D96" w:rsidRPr="00021615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A03FC88" w14:textId="08ABC9BE" w:rsidR="00460109" w:rsidRPr="00420E33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</w:t>
            </w:r>
            <w:r w:rsidR="0078050D" w:rsidRPr="0074677B">
              <w:rPr>
                <w:rFonts w:ascii="Calibri" w:hAnsi="Calibri"/>
                <w:color w:val="22517D"/>
                <w:sz w:val="22"/>
                <w:szCs w:val="22"/>
              </w:rPr>
              <w:t>под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%, зокрема, 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взуття – на 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2,1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400FBD5" w14:textId="77777777" w:rsidR="005C1941" w:rsidRPr="00DC7391" w:rsidRDefault="005C1941" w:rsidP="004501F0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76D94D5" w14:textId="68E0BEB7" w:rsidR="00D20B80" w:rsidRPr="003E7B73" w:rsidRDefault="00460109" w:rsidP="003E7B7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9E33A4" w:rsidRPr="009E33A4">
              <w:rPr>
                <w:rFonts w:ascii="Calibri" w:hAnsi="Calibri"/>
                <w:color w:val="22517D"/>
                <w:sz w:val="22"/>
                <w:szCs w:val="22"/>
              </w:rPr>
              <w:t>0,8</w:t>
            </w: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3E7B73"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головним чином через </w:t>
            </w: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подорожчання </w:t>
            </w:r>
            <w:r w:rsidR="009E33A4"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проїзду в залізничному пасажирському транспорті на 1,0%, а також палива та мастил на 0,5%. </w:t>
            </w:r>
          </w:p>
          <w:p w14:paraId="5342701F" w14:textId="77777777" w:rsidR="00273B54" w:rsidRDefault="00273B54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14:paraId="36D42EA7" w14:textId="77777777" w:rsidR="00450F41" w:rsidRDefault="00450F41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14:paraId="0B3C93AD" w14:textId="77777777" w:rsidR="009E33A4" w:rsidRDefault="009E33A4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  <w:p w14:paraId="015F9F8E" w14:textId="7B6BA911" w:rsidR="00450F41" w:rsidRPr="00D25EC4" w:rsidRDefault="00450F41" w:rsidP="009C532B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107B471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52E9A8D3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0EF29F25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121816CB" w:rsidR="0086532F" w:rsidRDefault="0086532F" w:rsidP="0086532F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3987C9B" w14:textId="38EE3F25" w:rsidR="00CC456E" w:rsidRPr="00613003" w:rsidRDefault="00CC456E" w:rsidP="0086532F">
            <w:pPr>
              <w:rPr>
                <w:rFonts w:ascii="Calibri" w:hAnsi="Calibri"/>
                <w:color w:val="22517D"/>
                <w:sz w:val="22"/>
                <w:szCs w:val="22"/>
                <w:u w:val="single"/>
              </w:rPr>
            </w:pPr>
            <w:r w:rsidRPr="00613003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6BF444ED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bookmarkStart w:id="1" w:name="_GoBack"/>
      <w:bookmarkEnd w:id="1"/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37C806E7" w14:textId="77777777" w:rsidR="000F7F30" w:rsidRDefault="000F7F30" w:rsidP="00183730">
      <w:pPr>
        <w:pStyle w:val="--12"/>
        <w:ind w:firstLine="0"/>
      </w:pPr>
    </w:p>
    <w:p w14:paraId="0FBD9247" w14:textId="77777777" w:rsidR="000F7F30" w:rsidRDefault="000F7F3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proofErr w:type="spellStart"/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BDB61" w14:textId="77777777" w:rsidR="001767E5" w:rsidRDefault="001767E5" w:rsidP="005345A4">
      <w:r>
        <w:separator/>
      </w:r>
    </w:p>
  </w:endnote>
  <w:endnote w:type="continuationSeparator" w:id="0">
    <w:p w14:paraId="211EFD44" w14:textId="77777777" w:rsidR="001767E5" w:rsidRDefault="001767E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602B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3904A" w14:textId="77777777" w:rsidR="001767E5" w:rsidRDefault="001767E5" w:rsidP="005345A4">
      <w:r>
        <w:separator/>
      </w:r>
    </w:p>
  </w:footnote>
  <w:footnote w:type="continuationSeparator" w:id="0">
    <w:p w14:paraId="5983BB3F" w14:textId="77777777" w:rsidR="001767E5" w:rsidRDefault="001767E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.35pt;height:39.35pt;visibility:visible;mso-wrap-style:square" o:bullet="t">
        <v:imagedata r:id="rId1" o:title=""/>
      </v:shape>
    </w:pict>
  </w:numPicBullet>
  <w:numPicBullet w:numPicBulletId="1">
    <w:pict>
      <v:shape id="_x0000_i1051" type="#_x0000_t75" style="width:36.85pt;height:36.85pt;visibility:visible;mso-wrap-style:square" o:bullet="t">
        <v:imagedata r:id="rId2" o:title=""/>
      </v:shape>
    </w:pict>
  </w:numPicBullet>
  <w:numPicBullet w:numPicBulletId="2">
    <w:pict>
      <v:shape id="_x0000_i1052" type="#_x0000_t75" style="width:36.85pt;height:36.85pt;visibility:visible;mso-wrap-style:square" o:bullet="t">
        <v:imagedata r:id="rId3" o:title=""/>
      </v:shape>
    </w:pict>
  </w:numPicBullet>
  <w:numPicBullet w:numPicBulletId="3">
    <w:pict>
      <v:shape id="_x0000_i1053" type="#_x0000_t75" style="width:36.85pt;height:36.85pt;visibility:visible;mso-wrap-style:square" o:bullet="t">
        <v:imagedata r:id="rId4" o:title=""/>
      </v:shape>
    </w:pict>
  </w:numPicBullet>
  <w:numPicBullet w:numPicBulletId="4">
    <w:pict>
      <v:shape id="_x0000_i1054" type="#_x0000_t75" style="width:36.85pt;height:36.85pt;visibility:visible;mso-wrap-style:square" o:bullet="t">
        <v:imagedata r:id="rId5" o:title=""/>
      </v:shape>
    </w:pict>
  </w:numPicBullet>
  <w:numPicBullet w:numPicBulletId="5">
    <w:pict>
      <v:shape id="_x0000_i1055" type="#_x0000_t75" style="width:36.85pt;height:36.85pt;visibility:visible;mso-wrap-style:square" o:bullet="t">
        <v:imagedata r:id="rId6" o:title=""/>
      </v:shape>
    </w:pict>
  </w:numPicBullet>
  <w:numPicBullet w:numPicBulletId="6">
    <w:pict>
      <v:shape id="_x0000_i1056" type="#_x0000_t75" style="width:36.85pt;height:36.85pt;visibility:visible;mso-wrap-style:square" o:bullet="t">
        <v:imagedata r:id="rId7" o:title=""/>
      </v:shape>
    </w:pict>
  </w:numPicBullet>
  <w:numPicBullet w:numPicBulletId="7">
    <w:pict>
      <v:shape id="_x0000_i1057" type="#_x0000_t75" style="width:36.85pt;height:37.65pt;visibility:visible;mso-wrap-style:square" o:bullet="t">
        <v:imagedata r:id="rId8" o:title=""/>
      </v:shape>
    </w:pict>
  </w:numPicBullet>
  <w:numPicBullet w:numPicBulletId="8">
    <w:pict>
      <v:shape id="_x0000_i1058" type="#_x0000_t75" style="width:36.85pt;height:37.65pt;visibility:visible;mso-wrap-style:square" o:bullet="t">
        <v:imagedata r:id="rId9" o:title=""/>
      </v:shape>
    </w:pict>
  </w:numPicBullet>
  <w:numPicBullet w:numPicBulletId="9">
    <w:pict>
      <v:shape id="_x0000_i1059" type="#_x0000_t75" style="width:37.65pt;height:36.8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65pt;height:36.8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9.2pt;height:9.2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072A3"/>
    <w:rsid w:val="000100B0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6390E"/>
    <w:rsid w:val="00063B11"/>
    <w:rsid w:val="00071496"/>
    <w:rsid w:val="0007552B"/>
    <w:rsid w:val="00076947"/>
    <w:rsid w:val="000802BE"/>
    <w:rsid w:val="00080F5D"/>
    <w:rsid w:val="00082F34"/>
    <w:rsid w:val="00083C4E"/>
    <w:rsid w:val="00085165"/>
    <w:rsid w:val="0008554B"/>
    <w:rsid w:val="00085965"/>
    <w:rsid w:val="000865FC"/>
    <w:rsid w:val="00086AAE"/>
    <w:rsid w:val="00090B54"/>
    <w:rsid w:val="00090B7E"/>
    <w:rsid w:val="00090BB7"/>
    <w:rsid w:val="00091004"/>
    <w:rsid w:val="000914E6"/>
    <w:rsid w:val="00093BA1"/>
    <w:rsid w:val="000978C4"/>
    <w:rsid w:val="000A1E70"/>
    <w:rsid w:val="000A2AAD"/>
    <w:rsid w:val="000A2EB3"/>
    <w:rsid w:val="000A489E"/>
    <w:rsid w:val="000A68E3"/>
    <w:rsid w:val="000A7C0C"/>
    <w:rsid w:val="000B1011"/>
    <w:rsid w:val="000B2664"/>
    <w:rsid w:val="000B357E"/>
    <w:rsid w:val="000B4FF2"/>
    <w:rsid w:val="000B6D17"/>
    <w:rsid w:val="000C0D85"/>
    <w:rsid w:val="000C2BAC"/>
    <w:rsid w:val="000C2E2F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357D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06F"/>
    <w:rsid w:val="000F715A"/>
    <w:rsid w:val="000F7F30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068C"/>
    <w:rsid w:val="00133DF2"/>
    <w:rsid w:val="00134575"/>
    <w:rsid w:val="001347D1"/>
    <w:rsid w:val="00134917"/>
    <w:rsid w:val="001364F0"/>
    <w:rsid w:val="00140C2F"/>
    <w:rsid w:val="00145A7B"/>
    <w:rsid w:val="00150477"/>
    <w:rsid w:val="00150B6E"/>
    <w:rsid w:val="00150E83"/>
    <w:rsid w:val="0015107A"/>
    <w:rsid w:val="00152DB9"/>
    <w:rsid w:val="001539D5"/>
    <w:rsid w:val="00153DAE"/>
    <w:rsid w:val="00154F36"/>
    <w:rsid w:val="001551BB"/>
    <w:rsid w:val="001552BC"/>
    <w:rsid w:val="001553ED"/>
    <w:rsid w:val="001559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67E5"/>
    <w:rsid w:val="00177C5D"/>
    <w:rsid w:val="00181A10"/>
    <w:rsid w:val="00182A3A"/>
    <w:rsid w:val="001832C7"/>
    <w:rsid w:val="00183730"/>
    <w:rsid w:val="001909B1"/>
    <w:rsid w:val="001929F7"/>
    <w:rsid w:val="0019449F"/>
    <w:rsid w:val="00194533"/>
    <w:rsid w:val="00195451"/>
    <w:rsid w:val="001972A8"/>
    <w:rsid w:val="00197F57"/>
    <w:rsid w:val="001A05A7"/>
    <w:rsid w:val="001A3158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AEE"/>
    <w:rsid w:val="00211DAE"/>
    <w:rsid w:val="0021258A"/>
    <w:rsid w:val="002141FD"/>
    <w:rsid w:val="00215594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5CB5"/>
    <w:rsid w:val="00236B23"/>
    <w:rsid w:val="00237BA1"/>
    <w:rsid w:val="00237D0B"/>
    <w:rsid w:val="00243171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02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B28BD"/>
    <w:rsid w:val="002C18E4"/>
    <w:rsid w:val="002C19E3"/>
    <w:rsid w:val="002C2302"/>
    <w:rsid w:val="002C265E"/>
    <w:rsid w:val="002C3148"/>
    <w:rsid w:val="002C4768"/>
    <w:rsid w:val="002C48B3"/>
    <w:rsid w:val="002C5DB4"/>
    <w:rsid w:val="002C77A0"/>
    <w:rsid w:val="002D4411"/>
    <w:rsid w:val="002D5008"/>
    <w:rsid w:val="002D538B"/>
    <w:rsid w:val="002D5E7F"/>
    <w:rsid w:val="002D627C"/>
    <w:rsid w:val="002D6FD6"/>
    <w:rsid w:val="002E2E4B"/>
    <w:rsid w:val="002E31C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22B"/>
    <w:rsid w:val="003138F7"/>
    <w:rsid w:val="00313D02"/>
    <w:rsid w:val="00315C2A"/>
    <w:rsid w:val="0031743B"/>
    <w:rsid w:val="0032141A"/>
    <w:rsid w:val="0032148E"/>
    <w:rsid w:val="0032192A"/>
    <w:rsid w:val="00321E4D"/>
    <w:rsid w:val="00322715"/>
    <w:rsid w:val="00323907"/>
    <w:rsid w:val="0032425D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E5F"/>
    <w:rsid w:val="00333B6A"/>
    <w:rsid w:val="00334A12"/>
    <w:rsid w:val="003364B9"/>
    <w:rsid w:val="003375F6"/>
    <w:rsid w:val="003416E2"/>
    <w:rsid w:val="00341993"/>
    <w:rsid w:val="00342B58"/>
    <w:rsid w:val="00344D00"/>
    <w:rsid w:val="00344D18"/>
    <w:rsid w:val="0034531F"/>
    <w:rsid w:val="00347928"/>
    <w:rsid w:val="003505A3"/>
    <w:rsid w:val="00351AF5"/>
    <w:rsid w:val="00353EAB"/>
    <w:rsid w:val="00354C77"/>
    <w:rsid w:val="00355962"/>
    <w:rsid w:val="00356050"/>
    <w:rsid w:val="00357A0C"/>
    <w:rsid w:val="003644C8"/>
    <w:rsid w:val="0036479D"/>
    <w:rsid w:val="0036625E"/>
    <w:rsid w:val="003666C0"/>
    <w:rsid w:val="003700C7"/>
    <w:rsid w:val="00371BCE"/>
    <w:rsid w:val="0037204B"/>
    <w:rsid w:val="0037273F"/>
    <w:rsid w:val="00373910"/>
    <w:rsid w:val="003742C5"/>
    <w:rsid w:val="00374DE7"/>
    <w:rsid w:val="003755D8"/>
    <w:rsid w:val="00376865"/>
    <w:rsid w:val="003806B0"/>
    <w:rsid w:val="00380C06"/>
    <w:rsid w:val="00382888"/>
    <w:rsid w:val="00383D12"/>
    <w:rsid w:val="00384B9E"/>
    <w:rsid w:val="0038519D"/>
    <w:rsid w:val="0038567F"/>
    <w:rsid w:val="00386FD7"/>
    <w:rsid w:val="003876E4"/>
    <w:rsid w:val="0038775F"/>
    <w:rsid w:val="00391648"/>
    <w:rsid w:val="00391F28"/>
    <w:rsid w:val="00392863"/>
    <w:rsid w:val="00393D11"/>
    <w:rsid w:val="00396FFC"/>
    <w:rsid w:val="003A0120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0E7"/>
    <w:rsid w:val="003D1E35"/>
    <w:rsid w:val="003D200C"/>
    <w:rsid w:val="003D237C"/>
    <w:rsid w:val="003D28EB"/>
    <w:rsid w:val="003D5C18"/>
    <w:rsid w:val="003E0718"/>
    <w:rsid w:val="003E2BEA"/>
    <w:rsid w:val="003E2F76"/>
    <w:rsid w:val="003E39B8"/>
    <w:rsid w:val="003E5A8D"/>
    <w:rsid w:val="003E5C34"/>
    <w:rsid w:val="003E6FF2"/>
    <w:rsid w:val="003E7A35"/>
    <w:rsid w:val="003E7B73"/>
    <w:rsid w:val="003F219A"/>
    <w:rsid w:val="003F3697"/>
    <w:rsid w:val="003F5822"/>
    <w:rsid w:val="003F6DCD"/>
    <w:rsid w:val="003F7681"/>
    <w:rsid w:val="00401D3F"/>
    <w:rsid w:val="004029D2"/>
    <w:rsid w:val="00403106"/>
    <w:rsid w:val="00404956"/>
    <w:rsid w:val="00407D46"/>
    <w:rsid w:val="00410B47"/>
    <w:rsid w:val="00410F30"/>
    <w:rsid w:val="00412F0D"/>
    <w:rsid w:val="00413E6E"/>
    <w:rsid w:val="0041457C"/>
    <w:rsid w:val="00414C6D"/>
    <w:rsid w:val="00415077"/>
    <w:rsid w:val="0041533F"/>
    <w:rsid w:val="0041655B"/>
    <w:rsid w:val="00417A7B"/>
    <w:rsid w:val="00420E33"/>
    <w:rsid w:val="00422BF9"/>
    <w:rsid w:val="00423AE4"/>
    <w:rsid w:val="004242D3"/>
    <w:rsid w:val="00424342"/>
    <w:rsid w:val="00427BA2"/>
    <w:rsid w:val="00427D6A"/>
    <w:rsid w:val="00430683"/>
    <w:rsid w:val="00430C9E"/>
    <w:rsid w:val="004318F4"/>
    <w:rsid w:val="00431DB5"/>
    <w:rsid w:val="00432BD0"/>
    <w:rsid w:val="0043435C"/>
    <w:rsid w:val="00434505"/>
    <w:rsid w:val="00437149"/>
    <w:rsid w:val="00437E79"/>
    <w:rsid w:val="004412B9"/>
    <w:rsid w:val="0044467E"/>
    <w:rsid w:val="00445B56"/>
    <w:rsid w:val="004460E4"/>
    <w:rsid w:val="00446B62"/>
    <w:rsid w:val="004474B5"/>
    <w:rsid w:val="004501F0"/>
    <w:rsid w:val="004506F4"/>
    <w:rsid w:val="00450A8B"/>
    <w:rsid w:val="00450F41"/>
    <w:rsid w:val="00451093"/>
    <w:rsid w:val="004514BF"/>
    <w:rsid w:val="00452E6F"/>
    <w:rsid w:val="00453B51"/>
    <w:rsid w:val="0045497D"/>
    <w:rsid w:val="00455124"/>
    <w:rsid w:val="00455B4B"/>
    <w:rsid w:val="00457333"/>
    <w:rsid w:val="00457B82"/>
    <w:rsid w:val="00460109"/>
    <w:rsid w:val="0046152E"/>
    <w:rsid w:val="00463112"/>
    <w:rsid w:val="00463221"/>
    <w:rsid w:val="00463544"/>
    <w:rsid w:val="00464B9F"/>
    <w:rsid w:val="004650F4"/>
    <w:rsid w:val="00465520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152C"/>
    <w:rsid w:val="004852D9"/>
    <w:rsid w:val="00486CC2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B6F"/>
    <w:rsid w:val="004A5DC2"/>
    <w:rsid w:val="004A7853"/>
    <w:rsid w:val="004A7B40"/>
    <w:rsid w:val="004A7DE1"/>
    <w:rsid w:val="004A7FF8"/>
    <w:rsid w:val="004B0B41"/>
    <w:rsid w:val="004B14E2"/>
    <w:rsid w:val="004B1E8A"/>
    <w:rsid w:val="004B348D"/>
    <w:rsid w:val="004C0BE4"/>
    <w:rsid w:val="004C104B"/>
    <w:rsid w:val="004C1AB5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3823"/>
    <w:rsid w:val="004E44F9"/>
    <w:rsid w:val="004E655B"/>
    <w:rsid w:val="004E7CF5"/>
    <w:rsid w:val="004E7DFC"/>
    <w:rsid w:val="004F0862"/>
    <w:rsid w:val="004F0AAE"/>
    <w:rsid w:val="004F0CCC"/>
    <w:rsid w:val="004F1998"/>
    <w:rsid w:val="004F2129"/>
    <w:rsid w:val="004F6898"/>
    <w:rsid w:val="0050459D"/>
    <w:rsid w:val="005058BB"/>
    <w:rsid w:val="00510095"/>
    <w:rsid w:val="00511342"/>
    <w:rsid w:val="005128F4"/>
    <w:rsid w:val="0052004B"/>
    <w:rsid w:val="0052077A"/>
    <w:rsid w:val="005212BF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261D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496"/>
    <w:rsid w:val="005645E0"/>
    <w:rsid w:val="005669D4"/>
    <w:rsid w:val="00571E23"/>
    <w:rsid w:val="005744C8"/>
    <w:rsid w:val="005756D8"/>
    <w:rsid w:val="00576A16"/>
    <w:rsid w:val="005803D2"/>
    <w:rsid w:val="005805F8"/>
    <w:rsid w:val="00580FB3"/>
    <w:rsid w:val="00584669"/>
    <w:rsid w:val="00590EBA"/>
    <w:rsid w:val="0059153B"/>
    <w:rsid w:val="00593E50"/>
    <w:rsid w:val="005948F2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1941"/>
    <w:rsid w:val="005C2EC8"/>
    <w:rsid w:val="005C546A"/>
    <w:rsid w:val="005C615B"/>
    <w:rsid w:val="005C6559"/>
    <w:rsid w:val="005C7DA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401"/>
    <w:rsid w:val="005E77C4"/>
    <w:rsid w:val="005E7DF3"/>
    <w:rsid w:val="005F3CCA"/>
    <w:rsid w:val="005F59BA"/>
    <w:rsid w:val="005F6D01"/>
    <w:rsid w:val="00600EC5"/>
    <w:rsid w:val="006035D6"/>
    <w:rsid w:val="00603D32"/>
    <w:rsid w:val="006057B5"/>
    <w:rsid w:val="00611927"/>
    <w:rsid w:val="0061206A"/>
    <w:rsid w:val="00612DDA"/>
    <w:rsid w:val="00613003"/>
    <w:rsid w:val="00613FC2"/>
    <w:rsid w:val="006176C5"/>
    <w:rsid w:val="00620AE7"/>
    <w:rsid w:val="00622615"/>
    <w:rsid w:val="00625E4D"/>
    <w:rsid w:val="00625F53"/>
    <w:rsid w:val="00626BC1"/>
    <w:rsid w:val="00627550"/>
    <w:rsid w:val="00627D64"/>
    <w:rsid w:val="00636A5D"/>
    <w:rsid w:val="00641EE2"/>
    <w:rsid w:val="006438DC"/>
    <w:rsid w:val="0065057D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971"/>
    <w:rsid w:val="006B6E31"/>
    <w:rsid w:val="006C27BC"/>
    <w:rsid w:val="006C3338"/>
    <w:rsid w:val="006C3774"/>
    <w:rsid w:val="006C3B3C"/>
    <w:rsid w:val="006C779A"/>
    <w:rsid w:val="006D0034"/>
    <w:rsid w:val="006D05E5"/>
    <w:rsid w:val="006D1B8F"/>
    <w:rsid w:val="006D2A4C"/>
    <w:rsid w:val="006D3772"/>
    <w:rsid w:val="006D3D0B"/>
    <w:rsid w:val="006D7347"/>
    <w:rsid w:val="006E032D"/>
    <w:rsid w:val="006E079C"/>
    <w:rsid w:val="006E0920"/>
    <w:rsid w:val="006E2287"/>
    <w:rsid w:val="006E33AA"/>
    <w:rsid w:val="006E3757"/>
    <w:rsid w:val="006E6FE7"/>
    <w:rsid w:val="006F1098"/>
    <w:rsid w:val="006F268F"/>
    <w:rsid w:val="006F4EC0"/>
    <w:rsid w:val="006F5500"/>
    <w:rsid w:val="006F6D6C"/>
    <w:rsid w:val="006F6FE8"/>
    <w:rsid w:val="006F779B"/>
    <w:rsid w:val="007003D8"/>
    <w:rsid w:val="00701688"/>
    <w:rsid w:val="00702AAB"/>
    <w:rsid w:val="00705D9F"/>
    <w:rsid w:val="00706171"/>
    <w:rsid w:val="00706C55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3754B"/>
    <w:rsid w:val="007417D8"/>
    <w:rsid w:val="007417FE"/>
    <w:rsid w:val="00742D96"/>
    <w:rsid w:val="00743446"/>
    <w:rsid w:val="007435D2"/>
    <w:rsid w:val="00743A52"/>
    <w:rsid w:val="007446AD"/>
    <w:rsid w:val="007446E7"/>
    <w:rsid w:val="00745FF6"/>
    <w:rsid w:val="0074677B"/>
    <w:rsid w:val="0074692D"/>
    <w:rsid w:val="00747931"/>
    <w:rsid w:val="00750068"/>
    <w:rsid w:val="00750C8E"/>
    <w:rsid w:val="007510FE"/>
    <w:rsid w:val="007513FA"/>
    <w:rsid w:val="007524AE"/>
    <w:rsid w:val="0075371C"/>
    <w:rsid w:val="00753C1B"/>
    <w:rsid w:val="00753E86"/>
    <w:rsid w:val="007550B8"/>
    <w:rsid w:val="00757281"/>
    <w:rsid w:val="007600D3"/>
    <w:rsid w:val="00766689"/>
    <w:rsid w:val="00766BC3"/>
    <w:rsid w:val="00766EC8"/>
    <w:rsid w:val="007671B2"/>
    <w:rsid w:val="00776B29"/>
    <w:rsid w:val="0078050D"/>
    <w:rsid w:val="0078111F"/>
    <w:rsid w:val="007818D2"/>
    <w:rsid w:val="007841A3"/>
    <w:rsid w:val="007876BB"/>
    <w:rsid w:val="007920ED"/>
    <w:rsid w:val="00793E59"/>
    <w:rsid w:val="00794707"/>
    <w:rsid w:val="00795BB0"/>
    <w:rsid w:val="007976C0"/>
    <w:rsid w:val="007A2D26"/>
    <w:rsid w:val="007A5FE4"/>
    <w:rsid w:val="007A6DF1"/>
    <w:rsid w:val="007B0268"/>
    <w:rsid w:val="007B0C62"/>
    <w:rsid w:val="007B1B12"/>
    <w:rsid w:val="007B21AF"/>
    <w:rsid w:val="007B2A96"/>
    <w:rsid w:val="007B4B67"/>
    <w:rsid w:val="007B65F6"/>
    <w:rsid w:val="007C2936"/>
    <w:rsid w:val="007C35C2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5116"/>
    <w:rsid w:val="007E664D"/>
    <w:rsid w:val="007E67C0"/>
    <w:rsid w:val="007E6BA8"/>
    <w:rsid w:val="007E6D40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516"/>
    <w:rsid w:val="00826603"/>
    <w:rsid w:val="00826D5E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1836"/>
    <w:rsid w:val="00854F1C"/>
    <w:rsid w:val="008571A5"/>
    <w:rsid w:val="00857D6C"/>
    <w:rsid w:val="00860C51"/>
    <w:rsid w:val="00860CE8"/>
    <w:rsid w:val="00860FC1"/>
    <w:rsid w:val="0086532F"/>
    <w:rsid w:val="0086579B"/>
    <w:rsid w:val="0086619C"/>
    <w:rsid w:val="00866920"/>
    <w:rsid w:val="008706CB"/>
    <w:rsid w:val="00870B0A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053B"/>
    <w:rsid w:val="00881C33"/>
    <w:rsid w:val="008840F7"/>
    <w:rsid w:val="00884834"/>
    <w:rsid w:val="00886AFF"/>
    <w:rsid w:val="00887457"/>
    <w:rsid w:val="008904AB"/>
    <w:rsid w:val="00893415"/>
    <w:rsid w:val="00894EFF"/>
    <w:rsid w:val="008952CC"/>
    <w:rsid w:val="0089635B"/>
    <w:rsid w:val="008966E2"/>
    <w:rsid w:val="0089728C"/>
    <w:rsid w:val="00897351"/>
    <w:rsid w:val="008A065E"/>
    <w:rsid w:val="008A20F4"/>
    <w:rsid w:val="008A2160"/>
    <w:rsid w:val="008A3EF3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97D"/>
    <w:rsid w:val="008E5DF8"/>
    <w:rsid w:val="008E7C68"/>
    <w:rsid w:val="008F1805"/>
    <w:rsid w:val="008F1C63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3A15"/>
    <w:rsid w:val="00915FE3"/>
    <w:rsid w:val="0091702C"/>
    <w:rsid w:val="00921C44"/>
    <w:rsid w:val="009222FD"/>
    <w:rsid w:val="00922558"/>
    <w:rsid w:val="00923776"/>
    <w:rsid w:val="009239BB"/>
    <w:rsid w:val="00924698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5D89"/>
    <w:rsid w:val="00947153"/>
    <w:rsid w:val="00951A2E"/>
    <w:rsid w:val="00951BDF"/>
    <w:rsid w:val="0095336A"/>
    <w:rsid w:val="00956B6E"/>
    <w:rsid w:val="00957312"/>
    <w:rsid w:val="009602B8"/>
    <w:rsid w:val="00960E5D"/>
    <w:rsid w:val="009623B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27C"/>
    <w:rsid w:val="009A0C8D"/>
    <w:rsid w:val="009A2024"/>
    <w:rsid w:val="009A403F"/>
    <w:rsid w:val="009A410E"/>
    <w:rsid w:val="009B1DA0"/>
    <w:rsid w:val="009B43E2"/>
    <w:rsid w:val="009B503C"/>
    <w:rsid w:val="009C119B"/>
    <w:rsid w:val="009C532B"/>
    <w:rsid w:val="009C5915"/>
    <w:rsid w:val="009C6B1C"/>
    <w:rsid w:val="009D11D7"/>
    <w:rsid w:val="009D1581"/>
    <w:rsid w:val="009D35DE"/>
    <w:rsid w:val="009D4F13"/>
    <w:rsid w:val="009D6608"/>
    <w:rsid w:val="009D786F"/>
    <w:rsid w:val="009D7C33"/>
    <w:rsid w:val="009D7F15"/>
    <w:rsid w:val="009E1E14"/>
    <w:rsid w:val="009E33A4"/>
    <w:rsid w:val="009E76FE"/>
    <w:rsid w:val="009E7A78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0C4E"/>
    <w:rsid w:val="00A1344D"/>
    <w:rsid w:val="00A14EB4"/>
    <w:rsid w:val="00A20104"/>
    <w:rsid w:val="00A20393"/>
    <w:rsid w:val="00A21E4D"/>
    <w:rsid w:val="00A2296B"/>
    <w:rsid w:val="00A229B3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3721D"/>
    <w:rsid w:val="00A405C3"/>
    <w:rsid w:val="00A40DDB"/>
    <w:rsid w:val="00A425F0"/>
    <w:rsid w:val="00A44D54"/>
    <w:rsid w:val="00A452FD"/>
    <w:rsid w:val="00A516C5"/>
    <w:rsid w:val="00A5295E"/>
    <w:rsid w:val="00A52D8C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0C43"/>
    <w:rsid w:val="00A9131F"/>
    <w:rsid w:val="00A935AA"/>
    <w:rsid w:val="00A935E0"/>
    <w:rsid w:val="00A93B71"/>
    <w:rsid w:val="00A94A31"/>
    <w:rsid w:val="00A95064"/>
    <w:rsid w:val="00A97CAD"/>
    <w:rsid w:val="00AA0A4E"/>
    <w:rsid w:val="00AA1102"/>
    <w:rsid w:val="00AA11AD"/>
    <w:rsid w:val="00AA2C96"/>
    <w:rsid w:val="00AA4FCE"/>
    <w:rsid w:val="00AA5AE8"/>
    <w:rsid w:val="00AA6195"/>
    <w:rsid w:val="00AA7BFB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6833"/>
    <w:rsid w:val="00AD7A18"/>
    <w:rsid w:val="00AE18BE"/>
    <w:rsid w:val="00AE3AF4"/>
    <w:rsid w:val="00AE5008"/>
    <w:rsid w:val="00AF25EC"/>
    <w:rsid w:val="00AF3AEE"/>
    <w:rsid w:val="00AF4992"/>
    <w:rsid w:val="00AF4A82"/>
    <w:rsid w:val="00AF5556"/>
    <w:rsid w:val="00AF6861"/>
    <w:rsid w:val="00B05EEA"/>
    <w:rsid w:val="00B0783F"/>
    <w:rsid w:val="00B10CB7"/>
    <w:rsid w:val="00B128E5"/>
    <w:rsid w:val="00B152A7"/>
    <w:rsid w:val="00B157A4"/>
    <w:rsid w:val="00B1621C"/>
    <w:rsid w:val="00B16548"/>
    <w:rsid w:val="00B23838"/>
    <w:rsid w:val="00B244EE"/>
    <w:rsid w:val="00B249D5"/>
    <w:rsid w:val="00B26922"/>
    <w:rsid w:val="00B2711C"/>
    <w:rsid w:val="00B30681"/>
    <w:rsid w:val="00B324EB"/>
    <w:rsid w:val="00B33AED"/>
    <w:rsid w:val="00B349D8"/>
    <w:rsid w:val="00B35613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56ED2"/>
    <w:rsid w:val="00B57E25"/>
    <w:rsid w:val="00B60452"/>
    <w:rsid w:val="00B60B5A"/>
    <w:rsid w:val="00B611B8"/>
    <w:rsid w:val="00B65DF9"/>
    <w:rsid w:val="00B67AD2"/>
    <w:rsid w:val="00B73AD9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0A7"/>
    <w:rsid w:val="00B9620F"/>
    <w:rsid w:val="00BA0DAC"/>
    <w:rsid w:val="00BA3D5E"/>
    <w:rsid w:val="00BA5516"/>
    <w:rsid w:val="00BA61B4"/>
    <w:rsid w:val="00BA75C3"/>
    <w:rsid w:val="00BB22D9"/>
    <w:rsid w:val="00BB3F8D"/>
    <w:rsid w:val="00BB6E4A"/>
    <w:rsid w:val="00BB6EA4"/>
    <w:rsid w:val="00BC08AA"/>
    <w:rsid w:val="00BC4053"/>
    <w:rsid w:val="00BC4175"/>
    <w:rsid w:val="00BC5429"/>
    <w:rsid w:val="00BC5DB4"/>
    <w:rsid w:val="00BC6566"/>
    <w:rsid w:val="00BD00FA"/>
    <w:rsid w:val="00BD1FA2"/>
    <w:rsid w:val="00BE0C4A"/>
    <w:rsid w:val="00BE344F"/>
    <w:rsid w:val="00BE47D5"/>
    <w:rsid w:val="00BE6D3B"/>
    <w:rsid w:val="00BE6D5B"/>
    <w:rsid w:val="00BE70F0"/>
    <w:rsid w:val="00BE7BAC"/>
    <w:rsid w:val="00BF0B0D"/>
    <w:rsid w:val="00BF1666"/>
    <w:rsid w:val="00BF34BB"/>
    <w:rsid w:val="00BF3BA1"/>
    <w:rsid w:val="00BF40BE"/>
    <w:rsid w:val="00BF5412"/>
    <w:rsid w:val="00BF7DA3"/>
    <w:rsid w:val="00C003C3"/>
    <w:rsid w:val="00C0282C"/>
    <w:rsid w:val="00C02EB6"/>
    <w:rsid w:val="00C03214"/>
    <w:rsid w:val="00C03417"/>
    <w:rsid w:val="00C046E7"/>
    <w:rsid w:val="00C04AEE"/>
    <w:rsid w:val="00C0529B"/>
    <w:rsid w:val="00C0633A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1763"/>
    <w:rsid w:val="00C321E9"/>
    <w:rsid w:val="00C32651"/>
    <w:rsid w:val="00C33038"/>
    <w:rsid w:val="00C33B2E"/>
    <w:rsid w:val="00C368D5"/>
    <w:rsid w:val="00C36A70"/>
    <w:rsid w:val="00C37286"/>
    <w:rsid w:val="00C3728D"/>
    <w:rsid w:val="00C411E9"/>
    <w:rsid w:val="00C439C2"/>
    <w:rsid w:val="00C44A58"/>
    <w:rsid w:val="00C4757D"/>
    <w:rsid w:val="00C54871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68F7"/>
    <w:rsid w:val="00C96D0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5103"/>
    <w:rsid w:val="00CB613E"/>
    <w:rsid w:val="00CB63BB"/>
    <w:rsid w:val="00CB7C2D"/>
    <w:rsid w:val="00CC15F6"/>
    <w:rsid w:val="00CC28B5"/>
    <w:rsid w:val="00CC2AB5"/>
    <w:rsid w:val="00CC456E"/>
    <w:rsid w:val="00CC4DF0"/>
    <w:rsid w:val="00CC7D42"/>
    <w:rsid w:val="00CD00ED"/>
    <w:rsid w:val="00CD0577"/>
    <w:rsid w:val="00CD2CC4"/>
    <w:rsid w:val="00CD725A"/>
    <w:rsid w:val="00CE0645"/>
    <w:rsid w:val="00CE1237"/>
    <w:rsid w:val="00CE15CF"/>
    <w:rsid w:val="00CE1D75"/>
    <w:rsid w:val="00CE2985"/>
    <w:rsid w:val="00CE2E69"/>
    <w:rsid w:val="00CE68D9"/>
    <w:rsid w:val="00CE6918"/>
    <w:rsid w:val="00CF2955"/>
    <w:rsid w:val="00CF2E53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0B80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15D6"/>
    <w:rsid w:val="00D52248"/>
    <w:rsid w:val="00D52438"/>
    <w:rsid w:val="00D5244A"/>
    <w:rsid w:val="00D52D4E"/>
    <w:rsid w:val="00D54602"/>
    <w:rsid w:val="00D568AB"/>
    <w:rsid w:val="00D576DF"/>
    <w:rsid w:val="00D61194"/>
    <w:rsid w:val="00D617F7"/>
    <w:rsid w:val="00D61AD8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97A25"/>
    <w:rsid w:val="00DA031E"/>
    <w:rsid w:val="00DA2388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1612"/>
    <w:rsid w:val="00DB2854"/>
    <w:rsid w:val="00DB6969"/>
    <w:rsid w:val="00DB7F5D"/>
    <w:rsid w:val="00DC0D1A"/>
    <w:rsid w:val="00DC21DF"/>
    <w:rsid w:val="00DC3362"/>
    <w:rsid w:val="00DC4341"/>
    <w:rsid w:val="00DC7180"/>
    <w:rsid w:val="00DC7391"/>
    <w:rsid w:val="00DC7AB2"/>
    <w:rsid w:val="00DD0EE9"/>
    <w:rsid w:val="00DD138A"/>
    <w:rsid w:val="00DD1D01"/>
    <w:rsid w:val="00DD373D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DF4CA3"/>
    <w:rsid w:val="00E017DA"/>
    <w:rsid w:val="00E02D0D"/>
    <w:rsid w:val="00E052DA"/>
    <w:rsid w:val="00E101B5"/>
    <w:rsid w:val="00E116C1"/>
    <w:rsid w:val="00E137F3"/>
    <w:rsid w:val="00E14E96"/>
    <w:rsid w:val="00E14FED"/>
    <w:rsid w:val="00E15577"/>
    <w:rsid w:val="00E20398"/>
    <w:rsid w:val="00E21352"/>
    <w:rsid w:val="00E2356A"/>
    <w:rsid w:val="00E24775"/>
    <w:rsid w:val="00E27651"/>
    <w:rsid w:val="00E31986"/>
    <w:rsid w:val="00E320A2"/>
    <w:rsid w:val="00E3733F"/>
    <w:rsid w:val="00E378BE"/>
    <w:rsid w:val="00E40598"/>
    <w:rsid w:val="00E42236"/>
    <w:rsid w:val="00E43960"/>
    <w:rsid w:val="00E45D5E"/>
    <w:rsid w:val="00E47188"/>
    <w:rsid w:val="00E47DE1"/>
    <w:rsid w:val="00E512BB"/>
    <w:rsid w:val="00E51B26"/>
    <w:rsid w:val="00E52CED"/>
    <w:rsid w:val="00E54BE5"/>
    <w:rsid w:val="00E55777"/>
    <w:rsid w:val="00E55D96"/>
    <w:rsid w:val="00E5676C"/>
    <w:rsid w:val="00E57A9C"/>
    <w:rsid w:val="00E57CFF"/>
    <w:rsid w:val="00E6281B"/>
    <w:rsid w:val="00E6443E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107B"/>
    <w:rsid w:val="00ED2550"/>
    <w:rsid w:val="00ED3347"/>
    <w:rsid w:val="00ED41F2"/>
    <w:rsid w:val="00ED4E26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5232"/>
    <w:rsid w:val="00EF62D0"/>
    <w:rsid w:val="00F0151D"/>
    <w:rsid w:val="00F0215C"/>
    <w:rsid w:val="00F1234A"/>
    <w:rsid w:val="00F135B4"/>
    <w:rsid w:val="00F1374D"/>
    <w:rsid w:val="00F1468F"/>
    <w:rsid w:val="00F15677"/>
    <w:rsid w:val="00F207EB"/>
    <w:rsid w:val="00F235EA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269"/>
    <w:rsid w:val="00F53C17"/>
    <w:rsid w:val="00F5666F"/>
    <w:rsid w:val="00F57A92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4D3"/>
    <w:rsid w:val="00FA0B21"/>
    <w:rsid w:val="00FA1575"/>
    <w:rsid w:val="00FA3769"/>
    <w:rsid w:val="00FA5E34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0492"/>
    <w:rsid w:val="00FD0F72"/>
    <w:rsid w:val="00FD3A7D"/>
    <w:rsid w:val="00FD4FC6"/>
    <w:rsid w:val="00FD6173"/>
    <w:rsid w:val="00FE0719"/>
    <w:rsid w:val="00FE2182"/>
    <w:rsid w:val="00FE605D"/>
    <w:rsid w:val="00FE799B"/>
    <w:rsid w:val="00FE7BB8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://kh.ukrstat.gov.ua/index.php/tsiny-stat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gus@kh.ukrstat.gov.ua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82E-2"/>
                  <c:y val="-3.73937566314848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5487210235338747E-2"/>
                  <c:y val="-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76E-2"/>
                  <c:y val="-5.1578153794605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1578153794605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6528643605999418E-2"/>
                  <c:y val="-2.32093594683643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721E-2"/>
                  <c:y val="-4.4485955213045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842193438026207E-2"/>
                  <c:y val="-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-4.448595521304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9966493550008378E-2"/>
                  <c:y val="-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94324183721156E-2"/>
                  <c:y val="-3.73937566314848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97-4AB7-806F-7E4B4DD4EB2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0.8</c:v>
                </c:pt>
                <c:pt idx="2">
                  <c:v>-0.4</c:v>
                </c:pt>
                <c:pt idx="3">
                  <c:v>-0.1</c:v>
                </c:pt>
                <c:pt idx="4">
                  <c:v>0.9</c:v>
                </c:pt>
                <c:pt idx="5">
                  <c:v>0.9</c:v>
                </c:pt>
                <c:pt idx="6">
                  <c:v>0.4</c:v>
                </c:pt>
                <c:pt idx="7">
                  <c:v>-0.1</c:v>
                </c:pt>
                <c:pt idx="8">
                  <c:v>0.7</c:v>
                </c:pt>
                <c:pt idx="9">
                  <c:v>1.1000000000000001</c:v>
                </c:pt>
                <c:pt idx="10">
                  <c:v>1.8</c:v>
                </c:pt>
                <c:pt idx="11">
                  <c:v>1.7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1891040"/>
        <c:axId val="256572880"/>
      </c:lineChart>
      <c:catAx>
        <c:axId val="3018910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6572880"/>
        <c:crosses val="autoZero"/>
        <c:auto val="1"/>
        <c:lblAlgn val="ctr"/>
        <c:lblOffset val="100"/>
        <c:noMultiLvlLbl val="0"/>
      </c:catAx>
      <c:valAx>
        <c:axId val="256572880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189104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5E-42A5-95B8-A63162B8981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6404199475065613E-2"/>
                  <c:y val="-3.312030763596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0970409520727713E-2"/>
                  <c:y val="-1.7616431666971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1974975730773378E-2"/>
                  <c:y val="-4.0872245620460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440729155430953E-2"/>
                  <c:y val="-4.862418360495635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  <c:pt idx="2">
                  <c:v>3.6</c:v>
                </c:pt>
                <c:pt idx="3">
                  <c:v>5.4</c:v>
                </c:pt>
                <c:pt idx="4">
                  <c:v>6.5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4626896"/>
        <c:axId val="254631376"/>
      </c:lineChart>
      <c:catAx>
        <c:axId val="254626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4631376"/>
        <c:crosses val="autoZero"/>
        <c:auto val="1"/>
        <c:lblAlgn val="ctr"/>
        <c:lblOffset val="100"/>
        <c:noMultiLvlLbl val="0"/>
      </c:catAx>
      <c:valAx>
        <c:axId val="254631376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462689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32697459209350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21357253023786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582061585085369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011614849690184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525083204805623E-2"/>
                  <c:y val="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918039884189813E-2"/>
                  <c:y val="-8.17596367064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6918039884189737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1525083204805582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50910517628611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1213572530237922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9804637822334063E-2"/>
                  <c:y val="-8.17596367064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1213572530237998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7.05173657677276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2.8</c:v>
                </c:pt>
                <c:pt idx="1">
                  <c:v>1.8</c:v>
                </c:pt>
                <c:pt idx="2">
                  <c:v>-1.8</c:v>
                </c:pt>
                <c:pt idx="3">
                  <c:v>-0.5</c:v>
                </c:pt>
                <c:pt idx="4">
                  <c:v>-0.4</c:v>
                </c:pt>
                <c:pt idx="5">
                  <c:v>1.3</c:v>
                </c:pt>
                <c:pt idx="6">
                  <c:v>0.8</c:v>
                </c:pt>
                <c:pt idx="7">
                  <c:v>-0.3</c:v>
                </c:pt>
                <c:pt idx="8">
                  <c:v>0.8</c:v>
                </c:pt>
                <c:pt idx="9">
                  <c:v>0.6</c:v>
                </c:pt>
                <c:pt idx="10">
                  <c:v>1.4</c:v>
                </c:pt>
                <c:pt idx="11">
                  <c:v>2.6</c:v>
                </c:pt>
                <c:pt idx="12">
                  <c:v>1.3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1334112"/>
        <c:axId val="211332992"/>
      </c:lineChart>
      <c:catAx>
        <c:axId val="211334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1332992"/>
        <c:crosses val="autoZero"/>
        <c:auto val="1"/>
        <c:lblAlgn val="ctr"/>
        <c:lblOffset val="200"/>
        <c:noMultiLvlLbl val="0"/>
      </c:catAx>
      <c:valAx>
        <c:axId val="211332992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133411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934017912709364E-2"/>
                  <c:y val="5.9275094828997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213572530237866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4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804637822334063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50910517628595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50910517628595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2622507238141621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4100170468382178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1213572530237846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6986768406526504E-2"/>
                  <c:y val="-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700" b="1">
                      <a:solidFill>
                        <a:srgbClr val="22517D"/>
                      </a:solidFill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>
                    <a:solidFill>
                      <a:srgbClr val="22517D"/>
                    </a:solidFill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-0.2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  <c:pt idx="4">
                  <c:v>0.3</c:v>
                </c:pt>
                <c:pt idx="5">
                  <c:v>0.3</c:v>
                </c:pt>
                <c:pt idx="6">
                  <c:v>0.5</c:v>
                </c:pt>
                <c:pt idx="7" formatCode="General">
                  <c:v>0.1</c:v>
                </c:pt>
                <c:pt idx="8" formatCode="General">
                  <c:v>0.1</c:v>
                </c:pt>
                <c:pt idx="9" formatCode="General">
                  <c:v>0.9</c:v>
                </c:pt>
                <c:pt idx="10" formatCode="General">
                  <c:v>-0.1</c:v>
                </c:pt>
                <c:pt idx="11" formatCode="General">
                  <c:v>0.1</c:v>
                </c:pt>
                <c:pt idx="12" formatCode="General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4533808"/>
        <c:axId val="253333296"/>
      </c:lineChart>
      <c:catAx>
        <c:axId val="25453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3333296"/>
        <c:crosses val="autoZero"/>
        <c:auto val="1"/>
        <c:lblAlgn val="ctr"/>
        <c:lblOffset val="200"/>
        <c:noMultiLvlLbl val="0"/>
      </c:catAx>
      <c:valAx>
        <c:axId val="253333296"/>
        <c:scaling>
          <c:orientation val="minMax"/>
          <c:max val="1.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4533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889411342912032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031441946045404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550910517628597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46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550910517628599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213572530237846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918039884189737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213572530237922E-2"/>
                  <c:y val="-0.104244178583916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9804637822334063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1213572530237998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8326974592093513E-2"/>
                  <c:y val="-7.051736576772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8.17596367064573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0.2</c:v>
                </c:pt>
                <c:pt idx="2">
                  <c:v>1.1000000000000001</c:v>
                </c:pt>
                <c:pt idx="3">
                  <c:v>0</c:v>
                </c:pt>
                <c:pt idx="4">
                  <c:v>0.8</c:v>
                </c:pt>
                <c:pt idx="5">
                  <c:v>0.2</c:v>
                </c:pt>
                <c:pt idx="6">
                  <c:v>0.5</c:v>
                </c:pt>
                <c:pt idx="7" formatCode="General">
                  <c:v>0.9</c:v>
                </c:pt>
                <c:pt idx="8" formatCode="General">
                  <c:v>1.4</c:v>
                </c:pt>
                <c:pt idx="9" formatCode="General">
                  <c:v>2.1</c:v>
                </c:pt>
                <c:pt idx="10" formatCode="General">
                  <c:v>5.7</c:v>
                </c:pt>
                <c:pt idx="11" formatCode="General">
                  <c:v>4.5</c:v>
                </c:pt>
                <c:pt idx="12" formatCode="General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9929424"/>
        <c:axId val="299929984"/>
      </c:lineChart>
      <c:catAx>
        <c:axId val="299929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9929984"/>
        <c:crosses val="autoZero"/>
        <c:auto val="1"/>
        <c:lblAlgn val="ctr"/>
        <c:lblOffset val="200"/>
        <c:noMultiLvlLbl val="0"/>
      </c:catAx>
      <c:valAx>
        <c:axId val="299929984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99294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ABB7DD-1BA9-4D1D-9EA3-3F869D56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3454</Words>
  <Characters>1969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T_Rogkova</cp:lastModifiedBy>
  <cp:revision>3</cp:revision>
  <cp:lastPrinted>2026-05-12T06:59:00Z</cp:lastPrinted>
  <dcterms:created xsi:type="dcterms:W3CDTF">2026-06-11T09:00:00Z</dcterms:created>
  <dcterms:modified xsi:type="dcterms:W3CDTF">2026-06-11T09:00:00Z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