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24A63915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2C2302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777A22">
              <w:rPr>
                <w:rFonts w:asciiTheme="minorHAnsi" w:hAnsiTheme="minorHAnsi" w:cstheme="minorHAnsi"/>
                <w:b/>
                <w:bCs/>
                <w:color w:val="21517E"/>
              </w:rPr>
              <w:t>3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4E7CF5">
              <w:rPr>
                <w:rFonts w:asciiTheme="minorHAnsi" w:hAnsiTheme="minorHAnsi" w:cstheme="minorHAnsi"/>
                <w:b/>
                <w:bCs/>
                <w:color w:val="21517E"/>
              </w:rPr>
              <w:t>0</w:t>
            </w:r>
            <w:r w:rsidR="00777A22">
              <w:rPr>
                <w:rFonts w:asciiTheme="minorHAnsi" w:hAnsiTheme="minorHAnsi" w:cstheme="minorHAnsi"/>
                <w:b/>
                <w:bCs/>
                <w:color w:val="21517E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4E7CF5"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5F47B09B" w:rsidR="005C2EC8" w:rsidRPr="00AB3E99" w:rsidRDefault="00845288" w:rsidP="001D4206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2C23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Харківській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2C2302">
              <w:rPr>
                <w:rFonts w:asciiTheme="minorHAnsi" w:hAnsiTheme="minorHAnsi" w:cstheme="minorHAnsi"/>
                <w:bCs/>
                <w:color w:val="DC9529"/>
                <w:sz w:val="28"/>
                <w:szCs w:val="28"/>
              </w:rPr>
              <w:t xml:space="preserve"> </w:t>
            </w:r>
            <w:r w:rsidR="002C23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777A2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січні</w:t>
            </w:r>
            <w:r w:rsidR="001D4206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202</w:t>
            </w:r>
            <w:r w:rsidR="00777A2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6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726C553" w14:textId="77777777" w:rsidR="00511342" w:rsidRDefault="00511342" w:rsidP="00511342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56CD3A6" w14:textId="77777777" w:rsidR="00511342" w:rsidRPr="002530AB" w:rsidRDefault="00511342" w:rsidP="00511342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2530AB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 xml:space="preserve">Харківській </w:t>
            </w:r>
            <w:r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2B00609F" w14:textId="1018A34B" w:rsidR="00511342" w:rsidRPr="009A410E" w:rsidRDefault="00511342" w:rsidP="0051134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2F7CD7E8" wp14:editId="63739D52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45140"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Pr="005C3E6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kh.ukrstat.gov.ua</w:t>
            </w:r>
          </w:p>
          <w:p w14:paraId="48877B05" w14:textId="77777777" w:rsidR="00511342" w:rsidRPr="005C3E63" w:rsidRDefault="00511342" w:rsidP="00511342">
            <w:pPr>
              <w:ind w:left="176" w:right="-195"/>
              <w:rPr>
                <w:i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65673BE9" wp14:editId="447253C7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Pr="00F63386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gus@kh.ukrstat.gov.ua</w:t>
            </w:r>
          </w:p>
          <w:p w14:paraId="31816315" w14:textId="10873EB1" w:rsidR="005C2EC8" w:rsidRPr="00E94112" w:rsidRDefault="00511342" w:rsidP="00511342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7104D5FA" wp14:editId="6191CC1B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057) 706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26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16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54B171D5" w14:textId="0DA5F9BA" w:rsidR="00183730" w:rsidRDefault="002C2302" w:rsidP="00183730">
      <w:pPr>
        <w:pStyle w:val="--12"/>
      </w:pPr>
      <w:r w:rsidRPr="002C2302">
        <w:t xml:space="preserve">Споживчі ціни у Харківській області у </w:t>
      </w:r>
      <w:r w:rsidR="00893D2B">
        <w:t>січні</w:t>
      </w:r>
      <w:r w:rsidRPr="002C2302">
        <w:t xml:space="preserve"> 202</w:t>
      </w:r>
      <w:r w:rsidR="00893D2B">
        <w:t>6</w:t>
      </w:r>
      <w:r w:rsidRPr="002C2302">
        <w:t xml:space="preserve"> р. порівняно із</w:t>
      </w:r>
      <w:r w:rsidR="004E7CF5">
        <w:t xml:space="preserve"> </w:t>
      </w:r>
      <w:r w:rsidR="00893D2B">
        <w:t>груднем</w:t>
      </w:r>
      <w:r w:rsidRPr="002C2302">
        <w:t xml:space="preserve"> 2025 р</w:t>
      </w:r>
      <w:r w:rsidRPr="00023D4E">
        <w:t xml:space="preserve">. </w:t>
      </w:r>
      <w:r w:rsidR="00893D2B">
        <w:t>зросли</w:t>
      </w:r>
      <w:r w:rsidRPr="00023D4E">
        <w:t xml:space="preserve"> </w:t>
      </w:r>
      <w:r w:rsidR="00893D2B">
        <w:br/>
      </w:r>
      <w:r w:rsidRPr="00023D4E">
        <w:t>на 0,</w:t>
      </w:r>
      <w:r w:rsidR="00893D2B">
        <w:t>7</w:t>
      </w:r>
      <w:r w:rsidR="001E6AA2">
        <w:t>%</w:t>
      </w:r>
      <w:r w:rsidRPr="00023D4E">
        <w:t xml:space="preserve"> (по Україні</w:t>
      </w:r>
      <w:r w:rsidR="00893D2B">
        <w:t xml:space="preserve"> також</w:t>
      </w:r>
      <w:r w:rsidRPr="00023D4E">
        <w:t xml:space="preserve"> </w:t>
      </w:r>
      <w:r w:rsidR="00893D2B">
        <w:t>зросли</w:t>
      </w:r>
      <w:r w:rsidR="00893D2B" w:rsidRPr="00023D4E">
        <w:t xml:space="preserve"> на 0,</w:t>
      </w:r>
      <w:r w:rsidR="00893D2B">
        <w:t>7</w:t>
      </w:r>
      <w:r w:rsidR="00893D2B" w:rsidRPr="00023D4E">
        <w:t>%</w:t>
      </w:r>
      <w:r w:rsidRPr="00023D4E">
        <w:t>).</w:t>
      </w: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37E7B136" w14:textId="77777777" w:rsidR="00A16342" w:rsidRDefault="00A16342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A16342" w:rsidSect="00A16342">
          <w:footerReference w:type="even" r:id="rId20"/>
          <w:footerReference w:type="default" r:id="rId21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0C98BCE4" w14:textId="77777777" w:rsidR="00A16342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A16342" w:rsidSect="00A16342"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  <w:r>
        <w:rPr>
          <w:noProof/>
          <w:snapToGrid/>
          <w:lang w:eastAsia="uk-UA"/>
          <w14:ligatures w14:val="standardContextual"/>
        </w:rPr>
        <w:lastRenderedPageBreak/>
        <w:drawing>
          <wp:inline distT="0" distB="0" distL="0" distR="0" wp14:anchorId="3AB25410" wp14:editId="631F4652">
            <wp:extent cx="5749747" cy="1858061"/>
            <wp:effectExtent l="0" t="0" r="3810" b="8890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7380B74D" w14:textId="4E862DD2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142BC5D9" w14:textId="643A2C4D" w:rsidR="001069E5" w:rsidRDefault="001069E5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</w:p>
    <w:p w14:paraId="43BCBA0A" w14:textId="67CF7224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71"/>
        <w:gridCol w:w="2157"/>
      </w:tblGrid>
      <w:tr w:rsidR="000A67DC" w14:paraId="05E2E462" w14:textId="77777777" w:rsidTr="00A80FFC">
        <w:trPr>
          <w:trHeight w:val="340"/>
        </w:trPr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DBB03E6" w14:textId="77777777" w:rsidR="000A67DC" w:rsidRDefault="000A67DC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05D0546" w14:textId="77777777" w:rsidR="000A67DC" w:rsidRDefault="000A67DC" w:rsidP="00966D61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Січень 2026 до </w:t>
            </w:r>
          </w:p>
          <w:p w14:paraId="1539B511" w14:textId="7ABBCEBE" w:rsidR="000A67DC" w:rsidRDefault="000A67DC" w:rsidP="00966D61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грудня 2025</w:t>
            </w:r>
          </w:p>
        </w:tc>
      </w:tr>
      <w:tr w:rsidR="0045725B" w14:paraId="470AF59B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45725B" w:rsidRDefault="0045725B" w:rsidP="0045725B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006799C7" w:rsidR="0045725B" w:rsidRPr="0007643A" w:rsidRDefault="0045725B" w:rsidP="0045725B">
            <w:pPr>
              <w:ind w:right="170"/>
              <w:jc w:val="right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</w:tr>
      <w:tr w:rsidR="0045725B" w14:paraId="26E532DA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45725B" w:rsidRDefault="0045725B" w:rsidP="0045725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218306B1" w:rsidR="0045725B" w:rsidRPr="0007643A" w:rsidRDefault="0045725B" w:rsidP="0045725B">
            <w:pPr>
              <w:ind w:right="170"/>
              <w:jc w:val="right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</w:tr>
      <w:tr w:rsidR="0045725B" w14:paraId="7F255F5B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45725B" w:rsidRDefault="0045725B" w:rsidP="0045725B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654550BE" w:rsidR="0045725B" w:rsidRPr="00FB4878" w:rsidRDefault="0045725B" w:rsidP="0045725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5725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</w:tr>
      <w:tr w:rsidR="0045725B" w14:paraId="58B980C0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45725B" w:rsidRDefault="0045725B" w:rsidP="0045725B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2F377B11" w:rsidR="0045725B" w:rsidRPr="00FB4878" w:rsidRDefault="0045725B" w:rsidP="0045725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5725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</w:tr>
      <w:tr w:rsidR="000A67DC" w14:paraId="0EB17AF8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0A67DC" w:rsidRDefault="000A67DC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4961205B" w:rsidR="000A67DC" w:rsidRPr="00FB4878" w:rsidRDefault="0040784C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</w:tr>
      <w:tr w:rsidR="000A67DC" w14:paraId="78B1F1F8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0A67DC" w:rsidRDefault="000A67DC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44200923" w:rsidR="000A67DC" w:rsidRPr="00023D4E" w:rsidRDefault="0040784C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</w:tr>
      <w:tr w:rsidR="000A67DC" w14:paraId="6485CAB5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0A67DC" w:rsidRDefault="000A67DC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58EFBCED" w:rsidR="000A67DC" w:rsidRPr="00023D4E" w:rsidRDefault="00CF7CA2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</w:t>
            </w:r>
            <w:r w:rsidR="0040784C"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</w:tr>
      <w:tr w:rsidR="000A67DC" w14:paraId="12320FB1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0A67DC" w:rsidRDefault="000A67DC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7B449FED" w:rsidR="000A67DC" w:rsidRPr="00023D4E" w:rsidRDefault="0040784C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2,5</w:t>
            </w:r>
          </w:p>
        </w:tc>
      </w:tr>
      <w:tr w:rsidR="000A67DC" w14:paraId="5483A3E7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0A67DC" w:rsidRDefault="000A67DC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4094227B" w:rsidR="000A67DC" w:rsidRPr="00023D4E" w:rsidRDefault="00CF7CA2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</w:t>
            </w:r>
            <w:r w:rsidR="0040784C"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2,5</w:t>
            </w:r>
          </w:p>
        </w:tc>
      </w:tr>
      <w:tr w:rsidR="000A67DC" w14:paraId="41234D31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0A67DC" w:rsidRDefault="000A67DC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06EAAD85" w:rsidR="000A67DC" w:rsidRPr="00023D4E" w:rsidRDefault="00CF7CA2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</w:t>
            </w:r>
            <w:r w:rsidR="0040784C"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</w:tr>
      <w:tr w:rsidR="000A67DC" w14:paraId="66A9A711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0A67DC" w:rsidRDefault="000A67DC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135EF2F8" w:rsidR="000A67DC" w:rsidRPr="004F06CB" w:rsidRDefault="00CF7CA2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</w:t>
            </w:r>
            <w:r w:rsidR="0040784C"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8,2</w:t>
            </w:r>
          </w:p>
        </w:tc>
      </w:tr>
      <w:tr w:rsidR="000A67DC" w14:paraId="0D104B52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0A67DC" w:rsidRDefault="000A67DC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5690F7AC" w:rsidR="000A67DC" w:rsidRPr="004F06CB" w:rsidRDefault="0040784C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</w:tr>
      <w:tr w:rsidR="000A67DC" w14:paraId="209F2CFF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0A67DC" w:rsidRDefault="000A67DC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127A5E19" w:rsidR="000A67DC" w:rsidRPr="004F06CB" w:rsidRDefault="0040784C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</w:tr>
      <w:tr w:rsidR="000A67DC" w14:paraId="0FE30D0F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0A67DC" w:rsidRDefault="000A67DC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7B78AC09" w:rsidR="000A67DC" w:rsidRPr="004F06CB" w:rsidRDefault="0040784C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6,7</w:t>
            </w:r>
          </w:p>
        </w:tc>
      </w:tr>
      <w:tr w:rsidR="000A67DC" w14:paraId="7019EC9D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0A67DC" w:rsidRDefault="000A67DC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5F6CD5FF" w:rsidR="000A67DC" w:rsidRPr="004F06CB" w:rsidRDefault="0040784C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16,5</w:t>
            </w:r>
          </w:p>
        </w:tc>
      </w:tr>
      <w:tr w:rsidR="000A67DC" w14:paraId="5BF866F6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0A67DC" w:rsidRDefault="000A67DC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4154E5EA" w:rsidR="000A67DC" w:rsidRPr="004F06CB" w:rsidRDefault="00CF7CA2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</w:t>
            </w:r>
            <w:r w:rsidR="0040784C"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3,0</w:t>
            </w:r>
          </w:p>
        </w:tc>
      </w:tr>
      <w:tr w:rsidR="000A67DC" w14:paraId="25B40A72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0A67DC" w:rsidRDefault="000A67DC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421C22DB" w:rsidR="000A67DC" w:rsidRPr="004F06CB" w:rsidRDefault="0040784C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2,2</w:t>
            </w:r>
          </w:p>
        </w:tc>
      </w:tr>
      <w:tr w:rsidR="000A67DC" w14:paraId="1C54BFDE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0A67DC" w:rsidRDefault="000A67DC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6D51D6C2" w:rsidR="000A67DC" w:rsidRPr="0007643A" w:rsidRDefault="00CF7CA2" w:rsidP="004F06CB">
            <w:pPr>
              <w:ind w:right="170"/>
              <w:jc w:val="right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</w:t>
            </w:r>
            <w:r w:rsidR="0040784C"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</w:tr>
      <w:tr w:rsidR="000A67DC" w14:paraId="595BE09A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0A67DC" w:rsidRDefault="000A67DC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20DF0608" w:rsidR="000A67DC" w:rsidRPr="0007643A" w:rsidRDefault="00CF7CA2" w:rsidP="004F06CB">
            <w:pPr>
              <w:ind w:right="170"/>
              <w:jc w:val="right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</w:t>
            </w:r>
            <w:r w:rsidR="0040784C"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6,7</w:t>
            </w:r>
          </w:p>
        </w:tc>
      </w:tr>
      <w:tr w:rsidR="000A67DC" w14:paraId="017539AD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0A67DC" w:rsidRDefault="000A67DC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71DB2DFE" w:rsidR="000A67DC" w:rsidRPr="004F06CB" w:rsidRDefault="00CF7CA2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</w:t>
            </w:r>
            <w:r w:rsidR="0040784C"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8,9</w:t>
            </w:r>
          </w:p>
        </w:tc>
      </w:tr>
      <w:tr w:rsidR="000A67DC" w14:paraId="53B129FD" w14:textId="77777777" w:rsidTr="000A67DC"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0A67DC" w:rsidRDefault="000A67DC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12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575B9616" w:rsidR="000A67DC" w:rsidRPr="004F06CB" w:rsidRDefault="00CF7CA2" w:rsidP="004F06C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</w:t>
            </w:r>
            <w:r w:rsidR="0040784C" w:rsidRPr="004F06CB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2,9</w:t>
            </w:r>
          </w:p>
        </w:tc>
      </w:tr>
    </w:tbl>
    <w:p w14:paraId="64F95DAB" w14:textId="7CFD83E3" w:rsidR="00E137F3" w:rsidRDefault="00E137F3" w:rsidP="0038775F">
      <w:pPr>
        <w:pStyle w:val="--12"/>
        <w:ind w:firstLine="0"/>
        <w:jc w:val="right"/>
        <w:rPr>
          <w:sz w:val="22"/>
          <w:szCs w:val="22"/>
        </w:rPr>
      </w:pPr>
    </w:p>
    <w:p w14:paraId="24B98D0F" w14:textId="77777777" w:rsidR="00E137F3" w:rsidRDefault="00E137F3">
      <w:pPr>
        <w:rPr>
          <w:rFonts w:asciiTheme="minorHAnsi" w:hAnsiTheme="minorHAnsi" w:cstheme="minorHAnsi"/>
          <w:snapToGrid w:val="0"/>
          <w:color w:val="22517D"/>
          <w:sz w:val="22"/>
          <w:szCs w:val="22"/>
        </w:rPr>
      </w:pPr>
      <w:r>
        <w:rPr>
          <w:sz w:val="22"/>
          <w:szCs w:val="22"/>
        </w:rPr>
        <w:br w:type="page"/>
      </w: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69"/>
        <w:gridCol w:w="2156"/>
      </w:tblGrid>
      <w:tr w:rsidR="000A67DC" w14:paraId="1AF80AB7" w14:textId="77777777" w:rsidTr="00C40A46">
        <w:trPr>
          <w:trHeight w:val="340"/>
        </w:trPr>
        <w:tc>
          <w:tcPr>
            <w:tcW w:w="3880" w:type="pc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4A871CA6" w14:textId="77777777" w:rsidR="000A67DC" w:rsidRPr="00ED16D3" w:rsidRDefault="000A67DC" w:rsidP="00ED16D3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595357F5" w14:textId="77777777" w:rsidR="00ED16D3" w:rsidRDefault="00ED16D3" w:rsidP="00ED16D3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Січень 2026 до </w:t>
            </w:r>
          </w:p>
          <w:p w14:paraId="380FF788" w14:textId="6D6229AB" w:rsidR="000A67DC" w:rsidRDefault="00ED16D3" w:rsidP="00ED16D3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грудня 2025</w:t>
            </w:r>
          </w:p>
        </w:tc>
      </w:tr>
      <w:tr w:rsidR="000A67DC" w14:paraId="7CA5D5AB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0A67DC" w:rsidRDefault="000A67DC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08C1F4B0" w:rsidR="000A67DC" w:rsidRPr="0007643A" w:rsidRDefault="0040784C" w:rsidP="0040784C">
            <w:pPr>
              <w:ind w:right="170"/>
              <w:jc w:val="right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</w:tr>
      <w:tr w:rsidR="000A67DC" w14:paraId="38574D77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0A67DC" w:rsidRDefault="000A67DC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3D58B7E5" w:rsidR="000A67DC" w:rsidRPr="00603453" w:rsidRDefault="00CF7CA2" w:rsidP="004078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</w:t>
            </w:r>
            <w:r w:rsidR="0040784C" w:rsidRPr="0060345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</w:tr>
      <w:tr w:rsidR="000A67DC" w14:paraId="3885A02D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0A67DC" w:rsidRDefault="000A67DC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64E5F426" w:rsidR="000A67DC" w:rsidRPr="00603453" w:rsidRDefault="0040784C" w:rsidP="004078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60345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40784C" w14:paraId="6995D234" w14:textId="77777777" w:rsidTr="00EC6F06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40784C" w:rsidRDefault="0040784C" w:rsidP="0040784C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</w:tcPr>
          <w:p w14:paraId="42D26F57" w14:textId="0D4295A7" w:rsidR="0040784C" w:rsidRPr="00603453" w:rsidRDefault="0040784C" w:rsidP="004078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60345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40784C" w14:paraId="796736F0" w14:textId="77777777" w:rsidTr="00EC6F06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40784C" w:rsidRDefault="0040784C" w:rsidP="0040784C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</w:tcPr>
          <w:p w14:paraId="36CB3E25" w14:textId="4E73EC87" w:rsidR="0040784C" w:rsidRPr="00603453" w:rsidRDefault="0040784C" w:rsidP="004078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60345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40784C" w14:paraId="267F07DD" w14:textId="77777777" w:rsidTr="00EC6F06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40784C" w:rsidRDefault="0040784C" w:rsidP="0040784C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</w:tcPr>
          <w:p w14:paraId="0C663276" w14:textId="5045CE1C" w:rsidR="0040784C" w:rsidRPr="00603453" w:rsidRDefault="0040784C" w:rsidP="004078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60345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40784C" w14:paraId="3822A168" w14:textId="77777777" w:rsidTr="00EC6F06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40784C" w:rsidRDefault="0040784C" w:rsidP="0040784C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</w:tcPr>
          <w:p w14:paraId="073762EA" w14:textId="2100E490" w:rsidR="0040784C" w:rsidRPr="00603453" w:rsidRDefault="0040784C" w:rsidP="004078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60345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40784C" w14:paraId="2020185D" w14:textId="77777777" w:rsidTr="00EC6F06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40784C" w:rsidRDefault="0040784C" w:rsidP="0040784C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</w:tcPr>
          <w:p w14:paraId="6D8DBDA0" w14:textId="3A4D1A5E" w:rsidR="0040784C" w:rsidRPr="00603453" w:rsidRDefault="0040784C" w:rsidP="004078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60345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40784C" w14:paraId="185DB6F7" w14:textId="77777777" w:rsidTr="00EC6F06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40784C" w:rsidRDefault="0040784C" w:rsidP="0040784C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</w:tcPr>
          <w:p w14:paraId="3D6A8DC9" w14:textId="3AF94883" w:rsidR="0040784C" w:rsidRPr="00603453" w:rsidRDefault="0040784C" w:rsidP="0040784C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603453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0A67DC" w14:paraId="716AAAAC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0A67DC" w:rsidRDefault="000A67DC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4F1134C0" w:rsidR="000A67DC" w:rsidRPr="0007643A" w:rsidRDefault="0040784C" w:rsidP="0014615A">
            <w:pPr>
              <w:ind w:right="170"/>
              <w:jc w:val="right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</w:tr>
      <w:tr w:rsidR="000A67DC" w14:paraId="4C5A6CA5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0A67DC" w:rsidRDefault="000A67DC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62219678" w:rsidR="000A67DC" w:rsidRPr="0007643A" w:rsidRDefault="00531251" w:rsidP="0014615A">
            <w:pPr>
              <w:ind w:right="170"/>
              <w:jc w:val="right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0A67DC" w14:paraId="19A6E215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0A67DC" w:rsidRDefault="000A67DC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2AF6F961" w:rsidR="000A67DC" w:rsidRDefault="00CF7CA2" w:rsidP="0014615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</w:t>
            </w:r>
            <w:r w:rsidR="00531251" w:rsidRPr="0014615A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</w:tr>
      <w:tr w:rsidR="000A67DC" w14:paraId="7C49B8BC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0A67DC" w:rsidRDefault="000A67DC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4E4495E1" w:rsidR="000A67DC" w:rsidRDefault="00531251" w:rsidP="0014615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14615A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2,7</w:t>
            </w:r>
          </w:p>
        </w:tc>
      </w:tr>
      <w:tr w:rsidR="000A67DC" w14:paraId="2A7379AA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0A67DC" w:rsidRDefault="000A67DC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3836B8A6" w:rsidR="000A67DC" w:rsidRPr="0007643A" w:rsidRDefault="00531251" w:rsidP="0014615A">
            <w:pPr>
              <w:ind w:right="170"/>
              <w:jc w:val="right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</w:tr>
      <w:tr w:rsidR="000A67DC" w14:paraId="132A8E02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0A67DC" w:rsidRDefault="000A67DC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26567EF7" w:rsidR="000A67DC" w:rsidRDefault="00531251" w:rsidP="0014615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14615A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</w:tr>
      <w:tr w:rsidR="000A67DC" w14:paraId="57ADED9F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0A67DC" w:rsidRDefault="000A67DC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5F518838" w:rsidR="000A67DC" w:rsidRDefault="00531251" w:rsidP="0014615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14615A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</w:tr>
      <w:tr w:rsidR="000A67DC" w14:paraId="787FFB38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0A67DC" w:rsidRDefault="000A67DC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55E3B8EA" w:rsidR="000A67DC" w:rsidRDefault="00531251" w:rsidP="0014615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14615A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3,4</w:t>
            </w:r>
          </w:p>
        </w:tc>
      </w:tr>
      <w:tr w:rsidR="000A67DC" w14:paraId="54CE2ECE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0A67DC" w:rsidRDefault="000A67DC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1C39CA6B" w:rsidR="000A67DC" w:rsidRDefault="00531251" w:rsidP="0014615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14615A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</w:tr>
      <w:tr w:rsidR="000A67DC" w14:paraId="74EEDFCB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0A67DC" w:rsidRDefault="000A67DC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70172370" w:rsidR="000A67DC" w:rsidRPr="0007643A" w:rsidRDefault="00531251" w:rsidP="0014615A">
            <w:pPr>
              <w:ind w:right="170"/>
              <w:jc w:val="right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5,2</w:t>
            </w:r>
          </w:p>
        </w:tc>
      </w:tr>
      <w:tr w:rsidR="000A67DC" w14:paraId="60282025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0A67DC" w:rsidRDefault="000A67DC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42B78536" w:rsidR="000A67DC" w:rsidRPr="0007643A" w:rsidRDefault="00531251" w:rsidP="0014615A">
            <w:pPr>
              <w:ind w:right="170"/>
              <w:jc w:val="right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</w:tr>
      <w:tr w:rsidR="000A67DC" w14:paraId="7340EDA5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0A67DC" w:rsidRDefault="000A67DC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157E3678" w:rsidR="000A67DC" w:rsidRPr="0007643A" w:rsidRDefault="00531251" w:rsidP="0014615A">
            <w:pPr>
              <w:ind w:right="170"/>
              <w:jc w:val="right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</w:tr>
      <w:tr w:rsidR="000A67DC" w14:paraId="5FC36677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0A67DC" w:rsidRDefault="000A67DC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25FC68DF" w:rsidR="000A67DC" w:rsidRPr="0007643A" w:rsidRDefault="00531251" w:rsidP="0014615A">
            <w:pPr>
              <w:ind w:right="170"/>
              <w:jc w:val="right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1,8</w:t>
            </w:r>
          </w:p>
        </w:tc>
      </w:tr>
      <w:tr w:rsidR="000A67DC" w14:paraId="53E5D277" w14:textId="77777777" w:rsidTr="000A67DC">
        <w:tc>
          <w:tcPr>
            <w:tcW w:w="3880" w:type="pct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0A67DC" w:rsidRDefault="000A67DC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120" w:type="pct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5F4FED3B" w:rsidR="000A67DC" w:rsidRPr="0007643A" w:rsidRDefault="00531251" w:rsidP="0014615A">
            <w:pPr>
              <w:ind w:right="170"/>
              <w:jc w:val="right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07643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4,0</w:t>
            </w:r>
          </w:p>
        </w:tc>
      </w:tr>
    </w:tbl>
    <w:p w14:paraId="0E04B9AA" w14:textId="77777777" w:rsidR="006E3757" w:rsidRPr="009427C6" w:rsidRDefault="006E3757" w:rsidP="006E3757">
      <w:pPr>
        <w:spacing w:line="216" w:lineRule="auto"/>
        <w:rPr>
          <w:rFonts w:ascii="Calibri" w:hAnsi="Calibri" w:cs="Arial"/>
          <w:b/>
          <w:color w:val="22517D"/>
          <w:sz w:val="14"/>
          <w:szCs w:val="14"/>
        </w:rPr>
      </w:pPr>
    </w:p>
    <w:tbl>
      <w:tblPr>
        <w:tblStyle w:val="1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24F532B7" w14:textId="09720DC9" w:rsidR="00DF7981" w:rsidRDefault="00431DB5" w:rsidP="00DF7981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DF7981">
              <w:rPr>
                <w:rFonts w:ascii="Calibri" w:hAnsi="Calibri"/>
                <w:color w:val="22517D"/>
                <w:sz w:val="22"/>
                <w:szCs w:val="22"/>
              </w:rPr>
              <w:t xml:space="preserve">На споживчому ринку області у </w:t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>січні</w:t>
            </w:r>
            <w:r w:rsidRPr="00DF7981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</w:t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>зросли</w:t>
            </w:r>
            <w:r w:rsidRPr="00DF7981">
              <w:rPr>
                <w:rFonts w:ascii="Calibri" w:hAnsi="Calibri"/>
                <w:color w:val="22517D"/>
                <w:sz w:val="22"/>
                <w:szCs w:val="22"/>
              </w:rPr>
              <w:t xml:space="preserve"> на 0,</w:t>
            </w:r>
            <w:r w:rsidR="00F3583A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 w:rsidRPr="00DF7981">
              <w:rPr>
                <w:rFonts w:ascii="Calibri" w:hAnsi="Calibri"/>
                <w:color w:val="22517D"/>
                <w:sz w:val="22"/>
                <w:szCs w:val="22"/>
              </w:rPr>
              <w:t xml:space="preserve">%. Найбільше (на </w:t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>16,5</w:t>
            </w:r>
            <w:r w:rsidRPr="00DF7981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FF78CE" w:rsidRPr="00DF7981">
              <w:rPr>
                <w:rFonts w:ascii="Calibri" w:hAnsi="Calibri"/>
                <w:color w:val="22517D"/>
                <w:sz w:val="22"/>
                <w:szCs w:val="22"/>
              </w:rPr>
              <w:t xml:space="preserve"> та </w:t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>6,7</w:t>
            </w:r>
            <w:r w:rsidR="00FF78CE" w:rsidRPr="00DF7981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Pr="00DF7981">
              <w:rPr>
                <w:rFonts w:ascii="Calibri" w:hAnsi="Calibri"/>
                <w:color w:val="22517D"/>
                <w:sz w:val="22"/>
                <w:szCs w:val="22"/>
              </w:rPr>
              <w:t xml:space="preserve">) </w:t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>подорожчали</w:t>
            </w:r>
            <w:r w:rsidR="00FF78CE" w:rsidRPr="00DF7981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 xml:space="preserve">овочі </w:t>
            </w:r>
            <w:r w:rsidR="00DF7981">
              <w:rPr>
                <w:rFonts w:ascii="Calibri" w:hAnsi="Calibri"/>
                <w:color w:val="22517D"/>
                <w:sz w:val="22"/>
                <w:szCs w:val="22"/>
              </w:rPr>
              <w:t xml:space="preserve">та </w:t>
            </w:r>
            <w:r w:rsidR="00FF78CE" w:rsidRPr="00DF7981">
              <w:rPr>
                <w:rFonts w:ascii="Calibri" w:hAnsi="Calibri"/>
                <w:color w:val="22517D"/>
                <w:sz w:val="22"/>
                <w:szCs w:val="22"/>
              </w:rPr>
              <w:t xml:space="preserve">фрукти. На </w:t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>2,5</w:t>
            </w:r>
            <w:r w:rsidRPr="00DF7981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>0,2</w:t>
            </w:r>
            <w:r w:rsidRPr="00DF7981">
              <w:rPr>
                <w:rFonts w:ascii="Calibri" w:hAnsi="Calibri"/>
                <w:color w:val="22517D"/>
                <w:sz w:val="22"/>
                <w:szCs w:val="22"/>
              </w:rPr>
              <w:t xml:space="preserve">% </w:t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 xml:space="preserve">зросли ціни на продукти переробки зернових, рибу та продукти з риби, </w:t>
            </w:r>
            <w:r w:rsidR="00DF7981" w:rsidRPr="00080F1C">
              <w:rPr>
                <w:rFonts w:ascii="Calibri" w:hAnsi="Calibri"/>
                <w:color w:val="22517D"/>
                <w:sz w:val="22"/>
                <w:szCs w:val="22"/>
              </w:rPr>
              <w:t xml:space="preserve">яловичину, </w:t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>безалкогольні напої, соняшникову олію, макаронні вироби</w:t>
            </w:r>
            <w:r w:rsidR="00DF7981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DF7981" w:rsidRPr="00080F1C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>масло, хліб</w:t>
            </w:r>
            <w:r w:rsidR="00DF7981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 w:rsidR="00EA6F9F" w:rsidRPr="00080F1C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EA6F9F" w:rsidRPr="00DF7981">
              <w:rPr>
                <w:rFonts w:ascii="Calibri" w:hAnsi="Calibri"/>
                <w:color w:val="22517D"/>
                <w:sz w:val="22"/>
                <w:szCs w:val="22"/>
              </w:rPr>
              <w:t xml:space="preserve">Водночас на </w:t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>8,2</w:t>
            </w:r>
            <w:r w:rsidR="00EA6F9F" w:rsidRPr="00DF7981">
              <w:rPr>
                <w:rFonts w:ascii="Calibri" w:hAnsi="Calibri"/>
                <w:color w:val="22517D"/>
                <w:sz w:val="22"/>
                <w:szCs w:val="22"/>
              </w:rPr>
              <w:t xml:space="preserve">% </w:t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 xml:space="preserve">подешевшали яйця, </w:t>
            </w:r>
            <w:r w:rsidR="009C12E6">
              <w:rPr>
                <w:rFonts w:ascii="Calibri" w:hAnsi="Calibri"/>
                <w:color w:val="22517D"/>
                <w:sz w:val="22"/>
                <w:szCs w:val="22"/>
              </w:rPr>
              <w:br/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>на 3,</w:t>
            </w:r>
            <w:r w:rsidR="00DF7981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 w:rsidR="00DF7981" w:rsidRPr="00DF7981">
              <w:rPr>
                <w:rFonts w:ascii="Calibri" w:hAnsi="Calibri"/>
                <w:color w:val="22517D"/>
                <w:sz w:val="22"/>
                <w:szCs w:val="22"/>
              </w:rPr>
              <w:t>–0,4% знизилися ціни на</w:t>
            </w:r>
            <w:r w:rsidR="00DF7981" w:rsidRPr="00080F1C">
              <w:rPr>
                <w:rFonts w:ascii="Calibri" w:hAnsi="Calibri"/>
                <w:color w:val="22517D"/>
                <w:sz w:val="22"/>
                <w:szCs w:val="22"/>
              </w:rPr>
              <w:t xml:space="preserve"> свинину, </w:t>
            </w:r>
            <w:r w:rsidR="00080F1C" w:rsidRPr="00080F1C">
              <w:rPr>
                <w:rFonts w:ascii="Calibri" w:hAnsi="Calibri"/>
                <w:color w:val="22517D"/>
                <w:sz w:val="22"/>
                <w:szCs w:val="22"/>
              </w:rPr>
              <w:t>рис,</w:t>
            </w:r>
            <w:r w:rsidR="00DF7981" w:rsidRPr="00080F1C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080F1C" w:rsidRPr="00080F1C">
              <w:rPr>
                <w:rFonts w:ascii="Calibri" w:hAnsi="Calibri"/>
                <w:color w:val="22517D"/>
                <w:sz w:val="22"/>
                <w:szCs w:val="22"/>
              </w:rPr>
              <w:t xml:space="preserve">цукор, молоко та молочні продукти, сало, </w:t>
            </w:r>
            <w:r w:rsidR="00DF7981" w:rsidRPr="00080F1C">
              <w:rPr>
                <w:rFonts w:ascii="Calibri" w:hAnsi="Calibri"/>
                <w:color w:val="22517D"/>
                <w:sz w:val="22"/>
                <w:szCs w:val="22"/>
              </w:rPr>
              <w:t>м’ясо птиці,</w:t>
            </w:r>
            <w:r w:rsidR="00080F1C" w:rsidRPr="00080F1C">
              <w:rPr>
                <w:rFonts w:ascii="Calibri" w:hAnsi="Calibri"/>
                <w:color w:val="22517D"/>
                <w:sz w:val="22"/>
                <w:szCs w:val="22"/>
              </w:rPr>
              <w:t xml:space="preserve"> сир і м’який сир</w:t>
            </w:r>
            <w:r w:rsidR="00DF7981" w:rsidRPr="00080F1C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6A2F067A" w14:textId="77777777" w:rsidR="009427C6" w:rsidRPr="00B33E82" w:rsidRDefault="009427C6" w:rsidP="00DF7981">
            <w:pPr>
              <w:ind w:firstLine="567"/>
              <w:jc w:val="both"/>
              <w:rPr>
                <w:rFonts w:ascii="Calibri" w:hAnsi="Calibri"/>
                <w:color w:val="22517D"/>
                <w:sz w:val="16"/>
                <w:szCs w:val="16"/>
              </w:rPr>
            </w:pPr>
          </w:p>
          <w:p w14:paraId="733630F5" w14:textId="7C671C80" w:rsidR="005B1FE9" w:rsidRDefault="00B50D8D" w:rsidP="00820E0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D11E5C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алкогольні напої та тютюнові вироби </w:t>
            </w:r>
            <w:r w:rsidR="00BB347F" w:rsidRPr="00D11E5C">
              <w:rPr>
                <w:rFonts w:ascii="Calibri" w:hAnsi="Calibri"/>
                <w:color w:val="22517D"/>
                <w:sz w:val="22"/>
                <w:szCs w:val="22"/>
              </w:rPr>
              <w:t xml:space="preserve">знизилися </w:t>
            </w:r>
            <w:r w:rsidRPr="00D11E5C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BB347F" w:rsidRPr="00D11E5C">
              <w:rPr>
                <w:rFonts w:ascii="Calibri" w:hAnsi="Calibri"/>
                <w:color w:val="22517D"/>
                <w:sz w:val="22"/>
                <w:szCs w:val="22"/>
              </w:rPr>
              <w:t>0,3</w:t>
            </w:r>
            <w:r w:rsidRPr="00D11E5C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5B1FE9" w:rsidRPr="00D11E5C">
              <w:rPr>
                <w:rFonts w:ascii="Calibri" w:hAnsi="Calibri"/>
                <w:color w:val="22517D"/>
                <w:sz w:val="22"/>
                <w:szCs w:val="22"/>
              </w:rPr>
              <w:t>що пов’язано з</w:t>
            </w:r>
            <w:r w:rsidR="00BB347F" w:rsidRPr="00D11E5C">
              <w:rPr>
                <w:rFonts w:ascii="Calibri" w:hAnsi="Calibri"/>
                <w:color w:val="22517D"/>
                <w:sz w:val="22"/>
                <w:szCs w:val="22"/>
              </w:rPr>
              <w:t>і</w:t>
            </w:r>
            <w:r w:rsidR="005B1FE9" w:rsidRPr="00D11E5C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BB347F" w:rsidRPr="00D11E5C">
              <w:rPr>
                <w:rFonts w:ascii="Calibri" w:hAnsi="Calibri"/>
                <w:color w:val="22517D"/>
                <w:sz w:val="22"/>
                <w:szCs w:val="22"/>
              </w:rPr>
              <w:t>здешевленням</w:t>
            </w:r>
            <w:r w:rsidR="005B1FE9" w:rsidRPr="00D11E5C">
              <w:rPr>
                <w:rFonts w:ascii="Calibri" w:hAnsi="Calibri"/>
                <w:color w:val="22517D"/>
                <w:sz w:val="22"/>
                <w:szCs w:val="22"/>
              </w:rPr>
              <w:t xml:space="preserve"> алкогольн</w:t>
            </w:r>
            <w:r w:rsidR="00061AD8" w:rsidRPr="00D11E5C">
              <w:rPr>
                <w:rFonts w:ascii="Calibri" w:hAnsi="Calibri"/>
                <w:color w:val="22517D"/>
                <w:sz w:val="22"/>
                <w:szCs w:val="22"/>
              </w:rPr>
              <w:t>их</w:t>
            </w:r>
            <w:r w:rsidR="005B1FE9" w:rsidRPr="00D11E5C">
              <w:rPr>
                <w:rFonts w:ascii="Calibri" w:hAnsi="Calibri"/>
                <w:color w:val="22517D"/>
                <w:sz w:val="22"/>
                <w:szCs w:val="22"/>
              </w:rPr>
              <w:t xml:space="preserve"> напої</w:t>
            </w:r>
            <w:r w:rsidR="00061AD8" w:rsidRPr="00D11E5C">
              <w:rPr>
                <w:rFonts w:ascii="Calibri" w:hAnsi="Calibri"/>
                <w:color w:val="22517D"/>
                <w:sz w:val="22"/>
                <w:szCs w:val="22"/>
              </w:rPr>
              <w:t xml:space="preserve">в на </w:t>
            </w:r>
            <w:r w:rsidR="00BB347F" w:rsidRPr="00D11E5C">
              <w:rPr>
                <w:rFonts w:ascii="Calibri" w:hAnsi="Calibri"/>
                <w:color w:val="22517D"/>
                <w:sz w:val="22"/>
                <w:szCs w:val="22"/>
              </w:rPr>
              <w:t>1,3</w:t>
            </w:r>
            <w:r w:rsidR="005B1FE9" w:rsidRPr="00D11E5C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  <w:r w:rsidR="00BB347F" w:rsidRPr="00D11E5C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BB347F" w:rsidRPr="00DF7981">
              <w:rPr>
                <w:rFonts w:ascii="Calibri" w:hAnsi="Calibri"/>
                <w:color w:val="22517D"/>
                <w:sz w:val="22"/>
                <w:szCs w:val="22"/>
              </w:rPr>
              <w:t>Водночас</w:t>
            </w:r>
            <w:r w:rsidR="00BB347F" w:rsidRPr="00D11E5C">
              <w:rPr>
                <w:rFonts w:ascii="Calibri" w:hAnsi="Calibri"/>
                <w:color w:val="22517D"/>
                <w:sz w:val="22"/>
                <w:szCs w:val="22"/>
              </w:rPr>
              <w:t xml:space="preserve"> тютюнові вироби подорожчали на 0,3%</w:t>
            </w:r>
            <w:r w:rsidR="00D11E5C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1ABD627F" w14:textId="77777777" w:rsidR="009427C6" w:rsidRPr="00B33E82" w:rsidRDefault="009427C6" w:rsidP="00820E0E">
            <w:pPr>
              <w:ind w:firstLine="567"/>
              <w:jc w:val="both"/>
              <w:rPr>
                <w:rFonts w:ascii="Calibri" w:hAnsi="Calibri"/>
                <w:color w:val="22517D"/>
                <w:sz w:val="16"/>
                <w:szCs w:val="16"/>
              </w:rPr>
            </w:pPr>
          </w:p>
          <w:p w14:paraId="4E18618B" w14:textId="6E786FAF" w:rsidR="0016501A" w:rsidRDefault="0016501A" w:rsidP="00820E0E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277CC4">
              <w:rPr>
                <w:rFonts w:ascii="Calibri" w:hAnsi="Calibri"/>
                <w:color w:val="22517D"/>
                <w:sz w:val="22"/>
                <w:szCs w:val="22"/>
              </w:rPr>
              <w:t xml:space="preserve">Одяг і взуття подешевшали на </w:t>
            </w:r>
            <w:r w:rsidR="00D441C7" w:rsidRPr="00277CC4">
              <w:rPr>
                <w:rFonts w:ascii="Calibri" w:hAnsi="Calibri"/>
                <w:color w:val="22517D"/>
                <w:sz w:val="22"/>
                <w:szCs w:val="22"/>
              </w:rPr>
              <w:t>6,7</w:t>
            </w:r>
            <w:r w:rsidRPr="00277CC4">
              <w:rPr>
                <w:rFonts w:ascii="Calibri" w:hAnsi="Calibri"/>
                <w:color w:val="22517D"/>
                <w:sz w:val="22"/>
                <w:szCs w:val="22"/>
              </w:rPr>
              <w:t xml:space="preserve">%, зокрема, </w:t>
            </w:r>
            <w:r w:rsidR="00277CC4" w:rsidRPr="00277CC4">
              <w:rPr>
                <w:rFonts w:ascii="Calibri" w:hAnsi="Calibri"/>
                <w:color w:val="22517D"/>
                <w:sz w:val="22"/>
                <w:szCs w:val="22"/>
              </w:rPr>
              <w:t xml:space="preserve">одяг – на 8,9%, </w:t>
            </w:r>
            <w:r w:rsidRPr="00277CC4">
              <w:rPr>
                <w:rFonts w:ascii="Calibri" w:hAnsi="Calibri"/>
                <w:color w:val="22517D"/>
                <w:sz w:val="22"/>
                <w:szCs w:val="22"/>
              </w:rPr>
              <w:t xml:space="preserve">взуття – на </w:t>
            </w:r>
            <w:r w:rsidR="00277CC4" w:rsidRPr="00277CC4">
              <w:rPr>
                <w:rFonts w:ascii="Calibri" w:hAnsi="Calibri"/>
                <w:color w:val="22517D"/>
                <w:sz w:val="22"/>
                <w:szCs w:val="22"/>
              </w:rPr>
              <w:t>2,9</w:t>
            </w:r>
            <w:r w:rsidRPr="00277CC4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277CC4" w:rsidRPr="00277CC4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1D618CB4" w14:textId="77777777" w:rsidR="009427C6" w:rsidRPr="00B33E82" w:rsidRDefault="009427C6" w:rsidP="00820E0E">
            <w:pPr>
              <w:ind w:firstLine="567"/>
              <w:jc w:val="both"/>
              <w:rPr>
                <w:rFonts w:ascii="Calibri" w:hAnsi="Calibri"/>
                <w:color w:val="22517D"/>
                <w:sz w:val="16"/>
                <w:szCs w:val="16"/>
              </w:rPr>
            </w:pPr>
          </w:p>
          <w:p w14:paraId="63A1BB70" w14:textId="6D2C1A87" w:rsidR="00812F3D" w:rsidRDefault="004501F0" w:rsidP="004501F0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846ED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транспорт зросли на </w:t>
            </w:r>
            <w:r w:rsidR="00E40180" w:rsidRPr="007846ED">
              <w:rPr>
                <w:rFonts w:ascii="Calibri" w:hAnsi="Calibri"/>
                <w:color w:val="22517D"/>
                <w:sz w:val="22"/>
                <w:szCs w:val="22"/>
              </w:rPr>
              <w:t>1,4</w:t>
            </w:r>
            <w:r w:rsidRPr="007846ED">
              <w:rPr>
                <w:rFonts w:ascii="Calibri" w:hAnsi="Calibri"/>
                <w:color w:val="22517D"/>
                <w:sz w:val="22"/>
                <w:szCs w:val="22"/>
              </w:rPr>
              <w:t xml:space="preserve">% </w:t>
            </w:r>
            <w:r w:rsidR="007846ED" w:rsidRPr="007846ED">
              <w:rPr>
                <w:rFonts w:ascii="Calibri" w:hAnsi="Calibri"/>
                <w:color w:val="22517D"/>
                <w:sz w:val="22"/>
                <w:szCs w:val="22"/>
              </w:rPr>
              <w:t>переважно</w:t>
            </w:r>
            <w:r w:rsidR="00E40180" w:rsidRPr="007846ED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E40180">
              <w:rPr>
                <w:rFonts w:ascii="Calibri" w:hAnsi="Calibri"/>
                <w:color w:val="22517D"/>
                <w:sz w:val="22"/>
                <w:szCs w:val="22"/>
              </w:rPr>
              <w:t xml:space="preserve">через подорожчання </w:t>
            </w:r>
            <w:r w:rsidR="002927DF" w:rsidRPr="00E40180">
              <w:rPr>
                <w:rFonts w:ascii="Calibri" w:hAnsi="Calibri"/>
                <w:color w:val="22517D"/>
                <w:sz w:val="22"/>
                <w:szCs w:val="22"/>
              </w:rPr>
              <w:t xml:space="preserve">палива та мастил </w:t>
            </w:r>
            <w:r w:rsidR="00884834" w:rsidRPr="00E40180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E40180" w:rsidRPr="00E40180">
              <w:rPr>
                <w:rFonts w:ascii="Calibri" w:hAnsi="Calibri"/>
                <w:color w:val="22517D"/>
                <w:sz w:val="22"/>
                <w:szCs w:val="22"/>
              </w:rPr>
              <w:t>1,9</w:t>
            </w:r>
            <w:r w:rsidR="00884834" w:rsidRPr="00E40180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2927DF" w:rsidRPr="00E4018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E40180" w:rsidRPr="00E40180">
              <w:rPr>
                <w:rFonts w:ascii="Calibri" w:hAnsi="Calibri"/>
                <w:color w:val="22517D"/>
                <w:sz w:val="22"/>
                <w:szCs w:val="22"/>
              </w:rPr>
              <w:t xml:space="preserve">і проїзду в залізничному й автодорожньому пасажирському транспорті </w:t>
            </w:r>
            <w:r w:rsidR="0040010D">
              <w:rPr>
                <w:rFonts w:ascii="Calibri" w:hAnsi="Calibri"/>
                <w:color w:val="22517D"/>
                <w:sz w:val="22"/>
                <w:szCs w:val="22"/>
              </w:rPr>
              <w:br/>
            </w:r>
            <w:r w:rsidR="00E40180" w:rsidRPr="00E40180">
              <w:rPr>
                <w:rFonts w:ascii="Calibri" w:hAnsi="Calibri"/>
                <w:color w:val="22517D"/>
                <w:sz w:val="22"/>
                <w:szCs w:val="22"/>
              </w:rPr>
              <w:t>на 3,4% і 0,5% відповідно.</w:t>
            </w:r>
          </w:p>
          <w:p w14:paraId="699355F8" w14:textId="77777777" w:rsidR="009427C6" w:rsidRPr="00B33E82" w:rsidRDefault="009427C6" w:rsidP="004501F0">
            <w:pPr>
              <w:ind w:firstLine="567"/>
              <w:jc w:val="both"/>
              <w:rPr>
                <w:rFonts w:ascii="Calibri" w:hAnsi="Calibri"/>
                <w:color w:val="22517D"/>
                <w:sz w:val="16"/>
                <w:szCs w:val="16"/>
              </w:rPr>
            </w:pPr>
          </w:p>
          <w:p w14:paraId="67DE1D49" w14:textId="6544CE12" w:rsidR="004501F0" w:rsidRPr="00D7529E" w:rsidRDefault="00812F3D" w:rsidP="004501F0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D7529E">
              <w:rPr>
                <w:rFonts w:ascii="Calibri" w:hAnsi="Calibri"/>
                <w:color w:val="22517D"/>
                <w:sz w:val="22"/>
                <w:szCs w:val="22"/>
              </w:rPr>
              <w:t xml:space="preserve">У сфері зв’язку ціни зросли на </w:t>
            </w:r>
            <w:r w:rsidR="00D7529E" w:rsidRPr="00D7529E">
              <w:rPr>
                <w:rFonts w:ascii="Calibri" w:hAnsi="Calibri"/>
                <w:color w:val="22517D"/>
                <w:sz w:val="22"/>
                <w:szCs w:val="22"/>
              </w:rPr>
              <w:t>5,2</w:t>
            </w:r>
            <w:r w:rsidRPr="00D7529E">
              <w:rPr>
                <w:rFonts w:ascii="Calibri" w:hAnsi="Calibri"/>
                <w:color w:val="22517D"/>
                <w:sz w:val="22"/>
                <w:szCs w:val="22"/>
              </w:rPr>
              <w:t xml:space="preserve">%, що пов’язано з підвищенням тарифів на місцевий телефонний зв’язок на 33,0% та мобільний </w:t>
            </w:r>
            <w:r w:rsidR="00401421">
              <w:rPr>
                <w:rFonts w:ascii="Calibri" w:hAnsi="Calibri"/>
                <w:color w:val="22517D"/>
                <w:sz w:val="22"/>
                <w:szCs w:val="22"/>
              </w:rPr>
              <w:br/>
            </w:r>
            <w:r w:rsidRPr="00D7529E">
              <w:rPr>
                <w:rFonts w:ascii="Calibri" w:hAnsi="Calibri"/>
                <w:color w:val="22517D"/>
                <w:sz w:val="22"/>
                <w:szCs w:val="22"/>
              </w:rPr>
              <w:t xml:space="preserve">зв’язок </w:t>
            </w:r>
            <w:r w:rsidR="00401421" w:rsidRPr="00277CC4">
              <w:rPr>
                <w:rFonts w:ascii="Calibri" w:hAnsi="Calibri"/>
                <w:color w:val="22517D"/>
                <w:sz w:val="22"/>
                <w:szCs w:val="22"/>
              </w:rPr>
              <w:t xml:space="preserve">– </w:t>
            </w:r>
            <w:r w:rsidRPr="00D7529E">
              <w:rPr>
                <w:rFonts w:ascii="Calibri" w:hAnsi="Calibri"/>
                <w:color w:val="22517D"/>
                <w:sz w:val="22"/>
                <w:szCs w:val="22"/>
              </w:rPr>
              <w:t>на 6,1%.</w:t>
            </w:r>
          </w:p>
          <w:p w14:paraId="015F9F8E" w14:textId="19D7B901" w:rsidR="00273B54" w:rsidRPr="00D25EC4" w:rsidRDefault="00273B54" w:rsidP="00903D3C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lastRenderedPageBreak/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1E9FFCBB">
                  <wp:extent cx="2956560" cy="1129665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3F12008B">
                  <wp:extent cx="2956956" cy="1129665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5C5066E2">
                  <wp:extent cx="2956560" cy="1129665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56DDB410" w14:textId="77777777" w:rsidR="0086532F" w:rsidRDefault="0086532F" w:rsidP="0086532F">
            <w:pPr>
              <w:rPr>
                <w:rFonts w:ascii="Calibri" w:hAnsi="Calibri"/>
                <w:color w:val="22517D"/>
                <w:sz w:val="22"/>
                <w:szCs w:val="22"/>
              </w:rPr>
            </w:pPr>
            <w:r w:rsidRPr="00A71E09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6" w:history="1">
              <w:r w:rsidRPr="0081707A">
                <w:rPr>
                  <w:rFonts w:asciiTheme="minorHAnsi" w:hAnsiTheme="minorHAnsi" w:cstheme="minorHAnsi"/>
                  <w:color w:val="22517D"/>
                  <w:sz w:val="22"/>
                  <w:szCs w:val="22"/>
                  <w:u w:val="single"/>
                </w:rPr>
                <w:t>https://stat.gov.ua/sites/default/files/migration/files/2023/190_2023/190_2023.pdf</w:t>
              </w:r>
            </w:hyperlink>
            <w:r w:rsidRPr="0081707A">
              <w:rPr>
                <w:rFonts w:asciiTheme="minorHAnsi" w:hAnsiTheme="minorHAnsi" w:cstheme="minorHAns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5F44F9A4" w14:textId="0A8E4E5D" w:rsidR="00F135B4" w:rsidRPr="001832C7" w:rsidRDefault="00F135B4" w:rsidP="00F135B4">
      <w:pPr>
        <w:pStyle w:val="--12"/>
        <w:tabs>
          <w:tab w:val="left" w:pos="7088"/>
        </w:tabs>
        <w:ind w:firstLine="0"/>
        <w:jc w:val="left"/>
      </w:pPr>
      <w:bookmarkStart w:id="1" w:name="_GoBack"/>
      <w:bookmarkEnd w:id="1"/>
    </w:p>
    <w:p w14:paraId="1565A789" w14:textId="34568392" w:rsidR="001832C7" w:rsidRPr="001832C7" w:rsidRDefault="001832C7" w:rsidP="0027288F">
      <w:pPr>
        <w:pStyle w:val="--12"/>
        <w:tabs>
          <w:tab w:val="left" w:pos="7088"/>
        </w:tabs>
        <w:ind w:firstLine="0"/>
        <w:jc w:val="left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478D8CA1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tbl>
      <w:tblPr>
        <w:tblStyle w:val="a4"/>
        <w:tblW w:w="9766" w:type="dxa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6"/>
      </w:tblGrid>
      <w:tr w:rsidR="0048006A" w:rsidRPr="00356050" w14:paraId="4F848273" w14:textId="77777777" w:rsidTr="0016258D">
        <w:tc>
          <w:tcPr>
            <w:tcW w:w="9766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7FBD8801" w14:textId="0A8D240F" w:rsidR="0048006A" w:rsidRPr="00356050" w:rsidRDefault="0048006A" w:rsidP="0048006A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bookmarkEnd w:id="0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057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706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26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>36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hyperlink r:id="rId27" w:history="1">
              <w:r w:rsidRPr="0048006A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gus@kh.ukrstat.gov.ua</w:t>
              </w:r>
            </w:hyperlink>
          </w:p>
          <w:p w14:paraId="2517977C" w14:textId="0C4D1422" w:rsidR="0048006A" w:rsidRPr="00356050" w:rsidRDefault="0048006A" w:rsidP="0048006A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Більше інформації: </w:t>
            </w:r>
            <w:hyperlink r:id="rId28" w:history="1">
              <w:r w:rsidRPr="0048006A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http://kh.ukrstat.gov.ua/index.php/tsiny-stat</w:t>
              </w:r>
            </w:hyperlink>
          </w:p>
          <w:p w14:paraId="151B331C" w14:textId="00677BD3" w:rsidR="0048006A" w:rsidRPr="00356050" w:rsidRDefault="0048006A" w:rsidP="0048006A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proofErr w:type="spellStart"/>
            <w:r w:rsidRPr="0048006A">
              <w:rPr>
                <w:rFonts w:ascii="Calibri Light" w:hAnsi="Calibri Light" w:cs="Calibri Light"/>
                <w:color w:val="666666"/>
                <w:sz w:val="20"/>
                <w:szCs w:val="20"/>
                <w:lang w:val="ru-RU"/>
              </w:rPr>
              <w:t>Харківській</w:t>
            </w:r>
            <w:proofErr w:type="spellEnd"/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="00622615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2026</w:t>
            </w:r>
          </w:p>
        </w:tc>
      </w:tr>
      <w:bookmarkEnd w:id="2"/>
    </w:tbl>
    <w:p w14:paraId="4AA0BA23" w14:textId="7ADD5E3A" w:rsidR="00356050" w:rsidRPr="00356050" w:rsidRDefault="00356050" w:rsidP="0048006A">
      <w:pPr>
        <w:pStyle w:val="--12"/>
        <w:ind w:firstLine="0"/>
        <w:rPr>
          <w:sz w:val="10"/>
          <w:szCs w:val="10"/>
        </w:rPr>
      </w:pPr>
    </w:p>
    <w:sectPr w:rsidR="00356050" w:rsidRPr="00356050" w:rsidSect="009427C6">
      <w:type w:val="continuous"/>
      <w:pgSz w:w="11906" w:h="16838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8FB84" w14:textId="77777777" w:rsidR="00646F5C" w:rsidRDefault="00646F5C" w:rsidP="005345A4">
      <w:r>
        <w:separator/>
      </w:r>
    </w:p>
  </w:endnote>
  <w:endnote w:type="continuationSeparator" w:id="0">
    <w:p w14:paraId="2124E766" w14:textId="77777777" w:rsidR="00646F5C" w:rsidRDefault="00646F5C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310F35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8CF76" w14:textId="77777777" w:rsidR="00646F5C" w:rsidRDefault="00646F5C" w:rsidP="005345A4">
      <w:r>
        <w:separator/>
      </w:r>
    </w:p>
  </w:footnote>
  <w:footnote w:type="continuationSeparator" w:id="0">
    <w:p w14:paraId="359A97E4" w14:textId="77777777" w:rsidR="00646F5C" w:rsidRDefault="00646F5C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pt;height:39pt;visibility:visible;mso-wrap-style:square" o:bullet="t">
        <v:imagedata r:id="rId1" o:title=""/>
      </v:shape>
    </w:pict>
  </w:numPicBullet>
  <w:numPicBullet w:numPicBulletId="1">
    <w:pict>
      <v:shape id="_x0000_i103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2" type="#_x0000_t75" style="width:36.75pt;height:36.75pt;visibility:visible;mso-wrap-style:square" o:bullet="t">
        <v:imagedata r:id="rId5" o:title=""/>
      </v:shape>
    </w:pict>
  </w:numPicBullet>
  <w:numPicBullet w:numPicBulletId="5">
    <w:pict>
      <v:shape id="_x0000_i1043" type="#_x0000_t75" style="width:36.75pt;height:36.75pt;visibility:visible;mso-wrap-style:square" o:bullet="t">
        <v:imagedata r:id="rId6" o:title=""/>
      </v:shape>
    </w:pict>
  </w:numPicBullet>
  <w:numPicBullet w:numPicBulletId="6">
    <w:pict>
      <v:shape id="_x0000_i1044" type="#_x0000_t75" style="width:36.75pt;height:36.75pt;visibility:visible;mso-wrap-style:square" o:bullet="t">
        <v:imagedata r:id="rId7" o:title=""/>
      </v:shape>
    </w:pict>
  </w:numPicBullet>
  <w:numPicBullet w:numPicBulletId="7">
    <w:pict>
      <v:shape id="_x0000_i1045" type="#_x0000_t75" style="width:36.7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6.7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6.7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6.7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9pt;height:9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06A"/>
    <w:rsid w:val="000044A0"/>
    <w:rsid w:val="00005F9C"/>
    <w:rsid w:val="00014871"/>
    <w:rsid w:val="00014B9C"/>
    <w:rsid w:val="00015006"/>
    <w:rsid w:val="00015105"/>
    <w:rsid w:val="000161D7"/>
    <w:rsid w:val="0002030C"/>
    <w:rsid w:val="00020772"/>
    <w:rsid w:val="00021615"/>
    <w:rsid w:val="00023D4E"/>
    <w:rsid w:val="0002684B"/>
    <w:rsid w:val="000270CF"/>
    <w:rsid w:val="00033FB7"/>
    <w:rsid w:val="00036C25"/>
    <w:rsid w:val="00036E1E"/>
    <w:rsid w:val="00040E66"/>
    <w:rsid w:val="00040FAD"/>
    <w:rsid w:val="00041033"/>
    <w:rsid w:val="00041195"/>
    <w:rsid w:val="00041E05"/>
    <w:rsid w:val="00042945"/>
    <w:rsid w:val="00045C8C"/>
    <w:rsid w:val="00061AD8"/>
    <w:rsid w:val="00062027"/>
    <w:rsid w:val="00062038"/>
    <w:rsid w:val="00062D72"/>
    <w:rsid w:val="0007552B"/>
    <w:rsid w:val="0007643A"/>
    <w:rsid w:val="000802BE"/>
    <w:rsid w:val="00080F1C"/>
    <w:rsid w:val="00083C4E"/>
    <w:rsid w:val="00085165"/>
    <w:rsid w:val="0008554B"/>
    <w:rsid w:val="000865FC"/>
    <w:rsid w:val="00086AAE"/>
    <w:rsid w:val="00090B54"/>
    <w:rsid w:val="00090BB7"/>
    <w:rsid w:val="000914E6"/>
    <w:rsid w:val="00093BA1"/>
    <w:rsid w:val="000978C4"/>
    <w:rsid w:val="000A1E70"/>
    <w:rsid w:val="000A2AAD"/>
    <w:rsid w:val="000A2EB3"/>
    <w:rsid w:val="000A489E"/>
    <w:rsid w:val="000A67DC"/>
    <w:rsid w:val="000A7C0C"/>
    <w:rsid w:val="000B1011"/>
    <w:rsid w:val="000B2664"/>
    <w:rsid w:val="000B6D17"/>
    <w:rsid w:val="000C2BAC"/>
    <w:rsid w:val="000C43BC"/>
    <w:rsid w:val="000C747A"/>
    <w:rsid w:val="000D4C6A"/>
    <w:rsid w:val="000D5FBC"/>
    <w:rsid w:val="000D693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0ED8"/>
    <w:rsid w:val="000F38ED"/>
    <w:rsid w:val="000F5865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2D57"/>
    <w:rsid w:val="0011554B"/>
    <w:rsid w:val="001161B8"/>
    <w:rsid w:val="0011690C"/>
    <w:rsid w:val="001173DE"/>
    <w:rsid w:val="00127DC4"/>
    <w:rsid w:val="00133DF2"/>
    <w:rsid w:val="00134575"/>
    <w:rsid w:val="001347D1"/>
    <w:rsid w:val="00134917"/>
    <w:rsid w:val="001364F0"/>
    <w:rsid w:val="00140C2F"/>
    <w:rsid w:val="0014615A"/>
    <w:rsid w:val="00150477"/>
    <w:rsid w:val="00150E83"/>
    <w:rsid w:val="0015107A"/>
    <w:rsid w:val="00152DB9"/>
    <w:rsid w:val="001539D5"/>
    <w:rsid w:val="001551BB"/>
    <w:rsid w:val="001552BC"/>
    <w:rsid w:val="001553ED"/>
    <w:rsid w:val="00156C7E"/>
    <w:rsid w:val="00160825"/>
    <w:rsid w:val="001609AA"/>
    <w:rsid w:val="00160EB7"/>
    <w:rsid w:val="00161958"/>
    <w:rsid w:val="0016258D"/>
    <w:rsid w:val="001631D6"/>
    <w:rsid w:val="0016401D"/>
    <w:rsid w:val="0016501A"/>
    <w:rsid w:val="001658D8"/>
    <w:rsid w:val="0017140C"/>
    <w:rsid w:val="00172BE4"/>
    <w:rsid w:val="001735B4"/>
    <w:rsid w:val="00173727"/>
    <w:rsid w:val="00176453"/>
    <w:rsid w:val="00177C5D"/>
    <w:rsid w:val="00181A10"/>
    <w:rsid w:val="001832C7"/>
    <w:rsid w:val="00183730"/>
    <w:rsid w:val="001909B1"/>
    <w:rsid w:val="0019449F"/>
    <w:rsid w:val="00194533"/>
    <w:rsid w:val="001972A8"/>
    <w:rsid w:val="00197F57"/>
    <w:rsid w:val="001A05A7"/>
    <w:rsid w:val="001A3F59"/>
    <w:rsid w:val="001B4503"/>
    <w:rsid w:val="001B5500"/>
    <w:rsid w:val="001B587A"/>
    <w:rsid w:val="001B6234"/>
    <w:rsid w:val="001B77EB"/>
    <w:rsid w:val="001C0BCF"/>
    <w:rsid w:val="001C3E58"/>
    <w:rsid w:val="001C5915"/>
    <w:rsid w:val="001C5AB9"/>
    <w:rsid w:val="001C77C5"/>
    <w:rsid w:val="001D02DA"/>
    <w:rsid w:val="001D168E"/>
    <w:rsid w:val="001D1A19"/>
    <w:rsid w:val="001D3564"/>
    <w:rsid w:val="001D366B"/>
    <w:rsid w:val="001D3E55"/>
    <w:rsid w:val="001D4206"/>
    <w:rsid w:val="001D722D"/>
    <w:rsid w:val="001E1102"/>
    <w:rsid w:val="001E23C9"/>
    <w:rsid w:val="001E4572"/>
    <w:rsid w:val="001E57A1"/>
    <w:rsid w:val="001E6AA2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26964"/>
    <w:rsid w:val="00230365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288F"/>
    <w:rsid w:val="00273B54"/>
    <w:rsid w:val="00275999"/>
    <w:rsid w:val="00277CC4"/>
    <w:rsid w:val="00281706"/>
    <w:rsid w:val="002823AD"/>
    <w:rsid w:val="0028317C"/>
    <w:rsid w:val="0028485E"/>
    <w:rsid w:val="00287D35"/>
    <w:rsid w:val="002922F3"/>
    <w:rsid w:val="0029251B"/>
    <w:rsid w:val="002927DF"/>
    <w:rsid w:val="00294482"/>
    <w:rsid w:val="002A1436"/>
    <w:rsid w:val="002A31AA"/>
    <w:rsid w:val="002A7545"/>
    <w:rsid w:val="002C18E4"/>
    <w:rsid w:val="002C19E3"/>
    <w:rsid w:val="002C2302"/>
    <w:rsid w:val="002C265E"/>
    <w:rsid w:val="002C3148"/>
    <w:rsid w:val="002C4768"/>
    <w:rsid w:val="002C48B3"/>
    <w:rsid w:val="002C5DB4"/>
    <w:rsid w:val="002D4411"/>
    <w:rsid w:val="002D5008"/>
    <w:rsid w:val="002D538B"/>
    <w:rsid w:val="002D5E7F"/>
    <w:rsid w:val="002D627C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0F35"/>
    <w:rsid w:val="0031286A"/>
    <w:rsid w:val="003138F7"/>
    <w:rsid w:val="00315C2A"/>
    <w:rsid w:val="0031743B"/>
    <w:rsid w:val="0032141A"/>
    <w:rsid w:val="0032148E"/>
    <w:rsid w:val="0032192A"/>
    <w:rsid w:val="00321E4D"/>
    <w:rsid w:val="00322715"/>
    <w:rsid w:val="00323907"/>
    <w:rsid w:val="00327155"/>
    <w:rsid w:val="00327232"/>
    <w:rsid w:val="00327E1B"/>
    <w:rsid w:val="003301C0"/>
    <w:rsid w:val="003303C4"/>
    <w:rsid w:val="00332054"/>
    <w:rsid w:val="003321D4"/>
    <w:rsid w:val="003323CE"/>
    <w:rsid w:val="00332707"/>
    <w:rsid w:val="00332E5F"/>
    <w:rsid w:val="00333B6A"/>
    <w:rsid w:val="00334A12"/>
    <w:rsid w:val="003364B9"/>
    <w:rsid w:val="003375F6"/>
    <w:rsid w:val="003416E2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A0C"/>
    <w:rsid w:val="003644C8"/>
    <w:rsid w:val="0036479D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662D"/>
    <w:rsid w:val="003A7537"/>
    <w:rsid w:val="003B019E"/>
    <w:rsid w:val="003B0FED"/>
    <w:rsid w:val="003B1D10"/>
    <w:rsid w:val="003B2F85"/>
    <w:rsid w:val="003B57DF"/>
    <w:rsid w:val="003B5A6A"/>
    <w:rsid w:val="003B6E33"/>
    <w:rsid w:val="003B798B"/>
    <w:rsid w:val="003C1415"/>
    <w:rsid w:val="003C14B3"/>
    <w:rsid w:val="003C3D99"/>
    <w:rsid w:val="003C50DA"/>
    <w:rsid w:val="003C6F2B"/>
    <w:rsid w:val="003C79AA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5D7F"/>
    <w:rsid w:val="003E7A35"/>
    <w:rsid w:val="003F219A"/>
    <w:rsid w:val="003F6DCD"/>
    <w:rsid w:val="003F7681"/>
    <w:rsid w:val="0040010D"/>
    <w:rsid w:val="00401421"/>
    <w:rsid w:val="00401D3F"/>
    <w:rsid w:val="00403106"/>
    <w:rsid w:val="00404956"/>
    <w:rsid w:val="0040784C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1DB5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1F0"/>
    <w:rsid w:val="004506F4"/>
    <w:rsid w:val="00450A8B"/>
    <w:rsid w:val="004514BF"/>
    <w:rsid w:val="00452E6F"/>
    <w:rsid w:val="00453B51"/>
    <w:rsid w:val="0045497D"/>
    <w:rsid w:val="00455B4B"/>
    <w:rsid w:val="0045725B"/>
    <w:rsid w:val="00457B82"/>
    <w:rsid w:val="00463544"/>
    <w:rsid w:val="00464B9F"/>
    <w:rsid w:val="004650F4"/>
    <w:rsid w:val="0046766F"/>
    <w:rsid w:val="00471705"/>
    <w:rsid w:val="0047250F"/>
    <w:rsid w:val="00472928"/>
    <w:rsid w:val="00476523"/>
    <w:rsid w:val="00476F0F"/>
    <w:rsid w:val="0048006A"/>
    <w:rsid w:val="00480431"/>
    <w:rsid w:val="004852D9"/>
    <w:rsid w:val="00490D54"/>
    <w:rsid w:val="00491221"/>
    <w:rsid w:val="004914A3"/>
    <w:rsid w:val="004952BE"/>
    <w:rsid w:val="0049736E"/>
    <w:rsid w:val="00497D31"/>
    <w:rsid w:val="004A250A"/>
    <w:rsid w:val="004A301A"/>
    <w:rsid w:val="004A4714"/>
    <w:rsid w:val="004A4E30"/>
    <w:rsid w:val="004A5264"/>
    <w:rsid w:val="004A5DC2"/>
    <w:rsid w:val="004A7853"/>
    <w:rsid w:val="004A7B40"/>
    <w:rsid w:val="004A7FF8"/>
    <w:rsid w:val="004B0B41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D6EF9"/>
    <w:rsid w:val="004E1916"/>
    <w:rsid w:val="004E2DB5"/>
    <w:rsid w:val="004E3384"/>
    <w:rsid w:val="004E655B"/>
    <w:rsid w:val="004E7CF5"/>
    <w:rsid w:val="004F06CB"/>
    <w:rsid w:val="004F0AAE"/>
    <w:rsid w:val="004F0CCC"/>
    <w:rsid w:val="004F2129"/>
    <w:rsid w:val="004F6898"/>
    <w:rsid w:val="0050459D"/>
    <w:rsid w:val="005058BB"/>
    <w:rsid w:val="00511342"/>
    <w:rsid w:val="005128F4"/>
    <w:rsid w:val="0052004B"/>
    <w:rsid w:val="00520656"/>
    <w:rsid w:val="0052077A"/>
    <w:rsid w:val="00521B65"/>
    <w:rsid w:val="00525AB5"/>
    <w:rsid w:val="005270A4"/>
    <w:rsid w:val="005271A0"/>
    <w:rsid w:val="00527D8D"/>
    <w:rsid w:val="00530DE9"/>
    <w:rsid w:val="00531251"/>
    <w:rsid w:val="00531FB3"/>
    <w:rsid w:val="005345A4"/>
    <w:rsid w:val="005352F2"/>
    <w:rsid w:val="00535837"/>
    <w:rsid w:val="00535EE8"/>
    <w:rsid w:val="005376CF"/>
    <w:rsid w:val="00541C5F"/>
    <w:rsid w:val="00543644"/>
    <w:rsid w:val="00545A7F"/>
    <w:rsid w:val="005474D9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44C8"/>
    <w:rsid w:val="005756D8"/>
    <w:rsid w:val="005805F8"/>
    <w:rsid w:val="0058084F"/>
    <w:rsid w:val="00580FB3"/>
    <w:rsid w:val="00584669"/>
    <w:rsid w:val="00590EBA"/>
    <w:rsid w:val="00591D1F"/>
    <w:rsid w:val="00593E50"/>
    <w:rsid w:val="0059709F"/>
    <w:rsid w:val="00597A77"/>
    <w:rsid w:val="005A2665"/>
    <w:rsid w:val="005A33D3"/>
    <w:rsid w:val="005A5323"/>
    <w:rsid w:val="005A6201"/>
    <w:rsid w:val="005A7E9A"/>
    <w:rsid w:val="005B0CA6"/>
    <w:rsid w:val="005B1FE9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1FF2"/>
    <w:rsid w:val="005E2930"/>
    <w:rsid w:val="005E33FA"/>
    <w:rsid w:val="005E3C0C"/>
    <w:rsid w:val="005E3E8C"/>
    <w:rsid w:val="005E40CD"/>
    <w:rsid w:val="005E55FF"/>
    <w:rsid w:val="005E77C4"/>
    <w:rsid w:val="005E7DF3"/>
    <w:rsid w:val="005F3CCA"/>
    <w:rsid w:val="005F59BA"/>
    <w:rsid w:val="005F6D01"/>
    <w:rsid w:val="00600EC5"/>
    <w:rsid w:val="00603453"/>
    <w:rsid w:val="006035D6"/>
    <w:rsid w:val="00603D32"/>
    <w:rsid w:val="006057B5"/>
    <w:rsid w:val="00611927"/>
    <w:rsid w:val="0061206A"/>
    <w:rsid w:val="00612DDA"/>
    <w:rsid w:val="00613FC2"/>
    <w:rsid w:val="00620AE7"/>
    <w:rsid w:val="00622615"/>
    <w:rsid w:val="00625F53"/>
    <w:rsid w:val="00626BC1"/>
    <w:rsid w:val="00627D64"/>
    <w:rsid w:val="00636A5D"/>
    <w:rsid w:val="00641EE2"/>
    <w:rsid w:val="006438DC"/>
    <w:rsid w:val="00646F5C"/>
    <w:rsid w:val="00651839"/>
    <w:rsid w:val="00651B46"/>
    <w:rsid w:val="0065302A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25CA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A7122"/>
    <w:rsid w:val="006B0D61"/>
    <w:rsid w:val="006B0E29"/>
    <w:rsid w:val="006B1144"/>
    <w:rsid w:val="006B3151"/>
    <w:rsid w:val="006B3971"/>
    <w:rsid w:val="006B6E31"/>
    <w:rsid w:val="006C27BC"/>
    <w:rsid w:val="006C3338"/>
    <w:rsid w:val="006C3774"/>
    <w:rsid w:val="006C3B3C"/>
    <w:rsid w:val="006C779A"/>
    <w:rsid w:val="006D0034"/>
    <w:rsid w:val="006D1B8F"/>
    <w:rsid w:val="006D2A4C"/>
    <w:rsid w:val="006D3772"/>
    <w:rsid w:val="006D3D0B"/>
    <w:rsid w:val="006D7347"/>
    <w:rsid w:val="006E032D"/>
    <w:rsid w:val="006E079C"/>
    <w:rsid w:val="006E0920"/>
    <w:rsid w:val="006E33AA"/>
    <w:rsid w:val="006E3757"/>
    <w:rsid w:val="006E6FE7"/>
    <w:rsid w:val="006F1098"/>
    <w:rsid w:val="006F268F"/>
    <w:rsid w:val="006F4EC0"/>
    <w:rsid w:val="006F6D6C"/>
    <w:rsid w:val="006F779B"/>
    <w:rsid w:val="007013C7"/>
    <w:rsid w:val="00701688"/>
    <w:rsid w:val="00702AAB"/>
    <w:rsid w:val="00705D9F"/>
    <w:rsid w:val="00706171"/>
    <w:rsid w:val="00706C55"/>
    <w:rsid w:val="0071374E"/>
    <w:rsid w:val="00714672"/>
    <w:rsid w:val="00717A3D"/>
    <w:rsid w:val="00720960"/>
    <w:rsid w:val="007211CF"/>
    <w:rsid w:val="00721510"/>
    <w:rsid w:val="00722CA7"/>
    <w:rsid w:val="00722E0A"/>
    <w:rsid w:val="007234E3"/>
    <w:rsid w:val="00724147"/>
    <w:rsid w:val="00725A14"/>
    <w:rsid w:val="00727FBB"/>
    <w:rsid w:val="007313FC"/>
    <w:rsid w:val="007417D8"/>
    <w:rsid w:val="007417FE"/>
    <w:rsid w:val="00743446"/>
    <w:rsid w:val="007435D2"/>
    <w:rsid w:val="00743A52"/>
    <w:rsid w:val="007446AD"/>
    <w:rsid w:val="007446E7"/>
    <w:rsid w:val="00745FF6"/>
    <w:rsid w:val="00747931"/>
    <w:rsid w:val="00750068"/>
    <w:rsid w:val="007510FE"/>
    <w:rsid w:val="007513FA"/>
    <w:rsid w:val="007524AE"/>
    <w:rsid w:val="0075371C"/>
    <w:rsid w:val="00753C1B"/>
    <w:rsid w:val="00757281"/>
    <w:rsid w:val="00766689"/>
    <w:rsid w:val="00766BC3"/>
    <w:rsid w:val="00766EC8"/>
    <w:rsid w:val="007671B2"/>
    <w:rsid w:val="00767E67"/>
    <w:rsid w:val="00776B29"/>
    <w:rsid w:val="00777A22"/>
    <w:rsid w:val="0078111F"/>
    <w:rsid w:val="007818D2"/>
    <w:rsid w:val="007846ED"/>
    <w:rsid w:val="007876BB"/>
    <w:rsid w:val="007920ED"/>
    <w:rsid w:val="00795BB0"/>
    <w:rsid w:val="007976C0"/>
    <w:rsid w:val="007A2D26"/>
    <w:rsid w:val="007A5FE4"/>
    <w:rsid w:val="007A6DF1"/>
    <w:rsid w:val="007B0C62"/>
    <w:rsid w:val="007B1B12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D7FF5"/>
    <w:rsid w:val="007E0040"/>
    <w:rsid w:val="007E0B9F"/>
    <w:rsid w:val="007E15B8"/>
    <w:rsid w:val="007E664D"/>
    <w:rsid w:val="007E67C0"/>
    <w:rsid w:val="007E6BA8"/>
    <w:rsid w:val="007E7672"/>
    <w:rsid w:val="007F30C3"/>
    <w:rsid w:val="007F3917"/>
    <w:rsid w:val="007F3AD6"/>
    <w:rsid w:val="007F44DA"/>
    <w:rsid w:val="007F485B"/>
    <w:rsid w:val="007F528B"/>
    <w:rsid w:val="007F5741"/>
    <w:rsid w:val="007F73CD"/>
    <w:rsid w:val="007F7E5C"/>
    <w:rsid w:val="00805354"/>
    <w:rsid w:val="008061C2"/>
    <w:rsid w:val="00810682"/>
    <w:rsid w:val="00812E47"/>
    <w:rsid w:val="00812F3D"/>
    <w:rsid w:val="00813D83"/>
    <w:rsid w:val="00813F71"/>
    <w:rsid w:val="00815D6C"/>
    <w:rsid w:val="00817462"/>
    <w:rsid w:val="00820877"/>
    <w:rsid w:val="00820E0E"/>
    <w:rsid w:val="0082172F"/>
    <w:rsid w:val="00824956"/>
    <w:rsid w:val="00824E57"/>
    <w:rsid w:val="00825D66"/>
    <w:rsid w:val="00826603"/>
    <w:rsid w:val="00833CA1"/>
    <w:rsid w:val="00833D1D"/>
    <w:rsid w:val="00837295"/>
    <w:rsid w:val="0083740E"/>
    <w:rsid w:val="00837E71"/>
    <w:rsid w:val="00845288"/>
    <w:rsid w:val="00845C42"/>
    <w:rsid w:val="00845F0B"/>
    <w:rsid w:val="00846343"/>
    <w:rsid w:val="008464AB"/>
    <w:rsid w:val="00846649"/>
    <w:rsid w:val="00846C6B"/>
    <w:rsid w:val="00854F1C"/>
    <w:rsid w:val="008571A5"/>
    <w:rsid w:val="00857D6C"/>
    <w:rsid w:val="00860C51"/>
    <w:rsid w:val="00860FC1"/>
    <w:rsid w:val="0086532F"/>
    <w:rsid w:val="0086579B"/>
    <w:rsid w:val="0086619C"/>
    <w:rsid w:val="00866920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4834"/>
    <w:rsid w:val="00887457"/>
    <w:rsid w:val="008904AB"/>
    <w:rsid w:val="00893415"/>
    <w:rsid w:val="00893D2B"/>
    <w:rsid w:val="0089635B"/>
    <w:rsid w:val="008966E2"/>
    <w:rsid w:val="0089728C"/>
    <w:rsid w:val="00897351"/>
    <w:rsid w:val="008A065E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5DF8"/>
    <w:rsid w:val="008F1805"/>
    <w:rsid w:val="008F2BDA"/>
    <w:rsid w:val="008F2DD6"/>
    <w:rsid w:val="008F3BBD"/>
    <w:rsid w:val="008F3E04"/>
    <w:rsid w:val="008F74CF"/>
    <w:rsid w:val="00903D3C"/>
    <w:rsid w:val="00904386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4698"/>
    <w:rsid w:val="00925137"/>
    <w:rsid w:val="0092544E"/>
    <w:rsid w:val="00925967"/>
    <w:rsid w:val="00927D36"/>
    <w:rsid w:val="00936FEA"/>
    <w:rsid w:val="009408B4"/>
    <w:rsid w:val="009427C6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3F82"/>
    <w:rsid w:val="00964901"/>
    <w:rsid w:val="00966D61"/>
    <w:rsid w:val="00970417"/>
    <w:rsid w:val="0097068B"/>
    <w:rsid w:val="00971AEF"/>
    <w:rsid w:val="009726BA"/>
    <w:rsid w:val="009855F2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12E6"/>
    <w:rsid w:val="009C6B1C"/>
    <w:rsid w:val="009D11D7"/>
    <w:rsid w:val="009D4F13"/>
    <w:rsid w:val="009D6608"/>
    <w:rsid w:val="009D786F"/>
    <w:rsid w:val="009D7C33"/>
    <w:rsid w:val="009D7F15"/>
    <w:rsid w:val="009E1E14"/>
    <w:rsid w:val="009F1643"/>
    <w:rsid w:val="009F1BC9"/>
    <w:rsid w:val="009F5770"/>
    <w:rsid w:val="009F7997"/>
    <w:rsid w:val="009F7EBB"/>
    <w:rsid w:val="00A01EE1"/>
    <w:rsid w:val="00A02EA0"/>
    <w:rsid w:val="00A03D04"/>
    <w:rsid w:val="00A101EF"/>
    <w:rsid w:val="00A10490"/>
    <w:rsid w:val="00A10657"/>
    <w:rsid w:val="00A1344D"/>
    <w:rsid w:val="00A16342"/>
    <w:rsid w:val="00A20104"/>
    <w:rsid w:val="00A21E4D"/>
    <w:rsid w:val="00A2296B"/>
    <w:rsid w:val="00A27802"/>
    <w:rsid w:val="00A306A3"/>
    <w:rsid w:val="00A3186C"/>
    <w:rsid w:val="00A326A1"/>
    <w:rsid w:val="00A33250"/>
    <w:rsid w:val="00A33BCD"/>
    <w:rsid w:val="00A33C01"/>
    <w:rsid w:val="00A34606"/>
    <w:rsid w:val="00A34A9C"/>
    <w:rsid w:val="00A35E89"/>
    <w:rsid w:val="00A36402"/>
    <w:rsid w:val="00A405C3"/>
    <w:rsid w:val="00A40DDB"/>
    <w:rsid w:val="00A425F0"/>
    <w:rsid w:val="00A516C5"/>
    <w:rsid w:val="00A540AE"/>
    <w:rsid w:val="00A54514"/>
    <w:rsid w:val="00A56C6B"/>
    <w:rsid w:val="00A6214C"/>
    <w:rsid w:val="00A64F1A"/>
    <w:rsid w:val="00A66B72"/>
    <w:rsid w:val="00A67BF6"/>
    <w:rsid w:val="00A70120"/>
    <w:rsid w:val="00A745A7"/>
    <w:rsid w:val="00A761E9"/>
    <w:rsid w:val="00A80FFC"/>
    <w:rsid w:val="00A811B9"/>
    <w:rsid w:val="00A830DC"/>
    <w:rsid w:val="00A8348E"/>
    <w:rsid w:val="00A835D1"/>
    <w:rsid w:val="00A85599"/>
    <w:rsid w:val="00A859E3"/>
    <w:rsid w:val="00A876FC"/>
    <w:rsid w:val="00A87C9B"/>
    <w:rsid w:val="00A90AF4"/>
    <w:rsid w:val="00A9131F"/>
    <w:rsid w:val="00A935AA"/>
    <w:rsid w:val="00A935E0"/>
    <w:rsid w:val="00A93B71"/>
    <w:rsid w:val="00A94A31"/>
    <w:rsid w:val="00A95064"/>
    <w:rsid w:val="00A97CAD"/>
    <w:rsid w:val="00AA1102"/>
    <w:rsid w:val="00AA11AD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190"/>
    <w:rsid w:val="00AC38A5"/>
    <w:rsid w:val="00AC4845"/>
    <w:rsid w:val="00AC4CE2"/>
    <w:rsid w:val="00AC786D"/>
    <w:rsid w:val="00AD276F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0CB7"/>
    <w:rsid w:val="00B128E5"/>
    <w:rsid w:val="00B152A7"/>
    <w:rsid w:val="00B157A4"/>
    <w:rsid w:val="00B15AF9"/>
    <w:rsid w:val="00B16548"/>
    <w:rsid w:val="00B23838"/>
    <w:rsid w:val="00B244EE"/>
    <w:rsid w:val="00B249D5"/>
    <w:rsid w:val="00B2711C"/>
    <w:rsid w:val="00B30681"/>
    <w:rsid w:val="00B324EB"/>
    <w:rsid w:val="00B33E82"/>
    <w:rsid w:val="00B349D8"/>
    <w:rsid w:val="00B35CA5"/>
    <w:rsid w:val="00B36F44"/>
    <w:rsid w:val="00B4144A"/>
    <w:rsid w:val="00B42D27"/>
    <w:rsid w:val="00B43337"/>
    <w:rsid w:val="00B464AE"/>
    <w:rsid w:val="00B50D8D"/>
    <w:rsid w:val="00B536B1"/>
    <w:rsid w:val="00B54D2E"/>
    <w:rsid w:val="00B54DC1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013D"/>
    <w:rsid w:val="00B816F5"/>
    <w:rsid w:val="00B834D4"/>
    <w:rsid w:val="00B92EB6"/>
    <w:rsid w:val="00B9457F"/>
    <w:rsid w:val="00B94D00"/>
    <w:rsid w:val="00B958CA"/>
    <w:rsid w:val="00B9620F"/>
    <w:rsid w:val="00BA0DAC"/>
    <w:rsid w:val="00BA3D5E"/>
    <w:rsid w:val="00BA5516"/>
    <w:rsid w:val="00BA61B4"/>
    <w:rsid w:val="00BA75C3"/>
    <w:rsid w:val="00BB347F"/>
    <w:rsid w:val="00BB3F8D"/>
    <w:rsid w:val="00BB6E4A"/>
    <w:rsid w:val="00BB6EA4"/>
    <w:rsid w:val="00BC08AA"/>
    <w:rsid w:val="00BC4175"/>
    <w:rsid w:val="00BC5429"/>
    <w:rsid w:val="00BC5DB4"/>
    <w:rsid w:val="00BC6566"/>
    <w:rsid w:val="00BD1FA2"/>
    <w:rsid w:val="00BE0C4A"/>
    <w:rsid w:val="00BE344F"/>
    <w:rsid w:val="00BE47D5"/>
    <w:rsid w:val="00BE70F0"/>
    <w:rsid w:val="00BE7BAC"/>
    <w:rsid w:val="00BF0B0D"/>
    <w:rsid w:val="00BF34BB"/>
    <w:rsid w:val="00BF40BE"/>
    <w:rsid w:val="00BF5412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3D79"/>
    <w:rsid w:val="00C14316"/>
    <w:rsid w:val="00C147BA"/>
    <w:rsid w:val="00C168B5"/>
    <w:rsid w:val="00C172D8"/>
    <w:rsid w:val="00C2005D"/>
    <w:rsid w:val="00C20120"/>
    <w:rsid w:val="00C203E8"/>
    <w:rsid w:val="00C22C42"/>
    <w:rsid w:val="00C25704"/>
    <w:rsid w:val="00C273F6"/>
    <w:rsid w:val="00C31763"/>
    <w:rsid w:val="00C321E9"/>
    <w:rsid w:val="00C32651"/>
    <w:rsid w:val="00C33038"/>
    <w:rsid w:val="00C368D5"/>
    <w:rsid w:val="00C40A46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3B2B"/>
    <w:rsid w:val="00C94333"/>
    <w:rsid w:val="00C9487D"/>
    <w:rsid w:val="00C97C24"/>
    <w:rsid w:val="00CA0CDA"/>
    <w:rsid w:val="00CA0E0C"/>
    <w:rsid w:val="00CA306A"/>
    <w:rsid w:val="00CA4E70"/>
    <w:rsid w:val="00CA5D8B"/>
    <w:rsid w:val="00CA6973"/>
    <w:rsid w:val="00CA76F9"/>
    <w:rsid w:val="00CB0DFB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2CC4"/>
    <w:rsid w:val="00CE0645"/>
    <w:rsid w:val="00CE1237"/>
    <w:rsid w:val="00CE15CF"/>
    <w:rsid w:val="00CE2985"/>
    <w:rsid w:val="00CE2E69"/>
    <w:rsid w:val="00CE68D9"/>
    <w:rsid w:val="00CE6918"/>
    <w:rsid w:val="00CF2955"/>
    <w:rsid w:val="00CF7CA2"/>
    <w:rsid w:val="00D02A57"/>
    <w:rsid w:val="00D05C36"/>
    <w:rsid w:val="00D11E5C"/>
    <w:rsid w:val="00D12CC7"/>
    <w:rsid w:val="00D13457"/>
    <w:rsid w:val="00D13BC4"/>
    <w:rsid w:val="00D1568E"/>
    <w:rsid w:val="00D158AB"/>
    <w:rsid w:val="00D17CD2"/>
    <w:rsid w:val="00D2068A"/>
    <w:rsid w:val="00D20B3F"/>
    <w:rsid w:val="00D21038"/>
    <w:rsid w:val="00D25EC4"/>
    <w:rsid w:val="00D26CDD"/>
    <w:rsid w:val="00D32DA1"/>
    <w:rsid w:val="00D343A6"/>
    <w:rsid w:val="00D3532A"/>
    <w:rsid w:val="00D3564B"/>
    <w:rsid w:val="00D3686E"/>
    <w:rsid w:val="00D423C3"/>
    <w:rsid w:val="00D43A9C"/>
    <w:rsid w:val="00D441C7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64E"/>
    <w:rsid w:val="00D7190A"/>
    <w:rsid w:val="00D71ED1"/>
    <w:rsid w:val="00D72702"/>
    <w:rsid w:val="00D7529E"/>
    <w:rsid w:val="00D7555B"/>
    <w:rsid w:val="00D75CD6"/>
    <w:rsid w:val="00D75EC3"/>
    <w:rsid w:val="00D80590"/>
    <w:rsid w:val="00D86D05"/>
    <w:rsid w:val="00D93A04"/>
    <w:rsid w:val="00D955E7"/>
    <w:rsid w:val="00D96F20"/>
    <w:rsid w:val="00DA031E"/>
    <w:rsid w:val="00DA2713"/>
    <w:rsid w:val="00DA2973"/>
    <w:rsid w:val="00DA2B2C"/>
    <w:rsid w:val="00DA4607"/>
    <w:rsid w:val="00DA49CB"/>
    <w:rsid w:val="00DA59D1"/>
    <w:rsid w:val="00DA66D5"/>
    <w:rsid w:val="00DA7086"/>
    <w:rsid w:val="00DB0F22"/>
    <w:rsid w:val="00DB11BA"/>
    <w:rsid w:val="00DB2854"/>
    <w:rsid w:val="00DB6969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AFD"/>
    <w:rsid w:val="00DE4DC5"/>
    <w:rsid w:val="00DE54B1"/>
    <w:rsid w:val="00DE60A2"/>
    <w:rsid w:val="00DF00E6"/>
    <w:rsid w:val="00DF0E32"/>
    <w:rsid w:val="00DF1856"/>
    <w:rsid w:val="00DF3C19"/>
    <w:rsid w:val="00DF7981"/>
    <w:rsid w:val="00E02D0D"/>
    <w:rsid w:val="00E052DA"/>
    <w:rsid w:val="00E116C1"/>
    <w:rsid w:val="00E137F3"/>
    <w:rsid w:val="00E14E96"/>
    <w:rsid w:val="00E15577"/>
    <w:rsid w:val="00E20398"/>
    <w:rsid w:val="00E21352"/>
    <w:rsid w:val="00E2356A"/>
    <w:rsid w:val="00E24775"/>
    <w:rsid w:val="00E27651"/>
    <w:rsid w:val="00E3733F"/>
    <w:rsid w:val="00E40180"/>
    <w:rsid w:val="00E42236"/>
    <w:rsid w:val="00E43960"/>
    <w:rsid w:val="00E45D5E"/>
    <w:rsid w:val="00E47188"/>
    <w:rsid w:val="00E512BB"/>
    <w:rsid w:val="00E52CED"/>
    <w:rsid w:val="00E54BE5"/>
    <w:rsid w:val="00E55777"/>
    <w:rsid w:val="00E55D96"/>
    <w:rsid w:val="00E5676C"/>
    <w:rsid w:val="00E57A9C"/>
    <w:rsid w:val="00E57CFF"/>
    <w:rsid w:val="00E6281B"/>
    <w:rsid w:val="00E64AE3"/>
    <w:rsid w:val="00E6594F"/>
    <w:rsid w:val="00E66DAD"/>
    <w:rsid w:val="00E71601"/>
    <w:rsid w:val="00E73855"/>
    <w:rsid w:val="00E76325"/>
    <w:rsid w:val="00E80126"/>
    <w:rsid w:val="00E813AC"/>
    <w:rsid w:val="00E81E9C"/>
    <w:rsid w:val="00E823DC"/>
    <w:rsid w:val="00E82FAA"/>
    <w:rsid w:val="00E847BB"/>
    <w:rsid w:val="00E85852"/>
    <w:rsid w:val="00E8762A"/>
    <w:rsid w:val="00E87946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A6F9F"/>
    <w:rsid w:val="00EB0FB7"/>
    <w:rsid w:val="00EB11F3"/>
    <w:rsid w:val="00EB1754"/>
    <w:rsid w:val="00EB43DF"/>
    <w:rsid w:val="00EB67CE"/>
    <w:rsid w:val="00EC6435"/>
    <w:rsid w:val="00ED16D3"/>
    <w:rsid w:val="00ED2550"/>
    <w:rsid w:val="00ED3347"/>
    <w:rsid w:val="00ED544B"/>
    <w:rsid w:val="00ED5771"/>
    <w:rsid w:val="00ED5CBF"/>
    <w:rsid w:val="00ED63FC"/>
    <w:rsid w:val="00ED7CA8"/>
    <w:rsid w:val="00EE0476"/>
    <w:rsid w:val="00EE51CA"/>
    <w:rsid w:val="00EE7FFE"/>
    <w:rsid w:val="00EF31B2"/>
    <w:rsid w:val="00EF390F"/>
    <w:rsid w:val="00EF486E"/>
    <w:rsid w:val="00EF62D0"/>
    <w:rsid w:val="00F0151D"/>
    <w:rsid w:val="00F0215C"/>
    <w:rsid w:val="00F1234A"/>
    <w:rsid w:val="00F135B4"/>
    <w:rsid w:val="00F1374D"/>
    <w:rsid w:val="00F1468F"/>
    <w:rsid w:val="00F15677"/>
    <w:rsid w:val="00F2553E"/>
    <w:rsid w:val="00F2656E"/>
    <w:rsid w:val="00F27ED1"/>
    <w:rsid w:val="00F310EE"/>
    <w:rsid w:val="00F31CD8"/>
    <w:rsid w:val="00F31CF7"/>
    <w:rsid w:val="00F3306A"/>
    <w:rsid w:val="00F3583A"/>
    <w:rsid w:val="00F3665B"/>
    <w:rsid w:val="00F36A35"/>
    <w:rsid w:val="00F370CB"/>
    <w:rsid w:val="00F4196F"/>
    <w:rsid w:val="00F4211F"/>
    <w:rsid w:val="00F44A51"/>
    <w:rsid w:val="00F46B32"/>
    <w:rsid w:val="00F46E7F"/>
    <w:rsid w:val="00F502DF"/>
    <w:rsid w:val="00F53C17"/>
    <w:rsid w:val="00F54696"/>
    <w:rsid w:val="00F5666F"/>
    <w:rsid w:val="00F57ACB"/>
    <w:rsid w:val="00F6212B"/>
    <w:rsid w:val="00F63393"/>
    <w:rsid w:val="00F6627F"/>
    <w:rsid w:val="00F7093F"/>
    <w:rsid w:val="00F715FD"/>
    <w:rsid w:val="00F73ABB"/>
    <w:rsid w:val="00F76560"/>
    <w:rsid w:val="00F76C3D"/>
    <w:rsid w:val="00F80225"/>
    <w:rsid w:val="00F80C2B"/>
    <w:rsid w:val="00F8336C"/>
    <w:rsid w:val="00F84E8B"/>
    <w:rsid w:val="00F855F0"/>
    <w:rsid w:val="00F8706B"/>
    <w:rsid w:val="00F937DB"/>
    <w:rsid w:val="00F93AC5"/>
    <w:rsid w:val="00F93CE7"/>
    <w:rsid w:val="00F96958"/>
    <w:rsid w:val="00F9743A"/>
    <w:rsid w:val="00FA01E8"/>
    <w:rsid w:val="00FA0B21"/>
    <w:rsid w:val="00FA1575"/>
    <w:rsid w:val="00FA7C4A"/>
    <w:rsid w:val="00FB0638"/>
    <w:rsid w:val="00FB1099"/>
    <w:rsid w:val="00FB349C"/>
    <w:rsid w:val="00FB3567"/>
    <w:rsid w:val="00FB38CF"/>
    <w:rsid w:val="00FB4166"/>
    <w:rsid w:val="00FB4617"/>
    <w:rsid w:val="00FB4878"/>
    <w:rsid w:val="00FB51C0"/>
    <w:rsid w:val="00FB6C57"/>
    <w:rsid w:val="00FB7297"/>
    <w:rsid w:val="00FC09A7"/>
    <w:rsid w:val="00FC0D65"/>
    <w:rsid w:val="00FC340A"/>
    <w:rsid w:val="00FC50A6"/>
    <w:rsid w:val="00FC7689"/>
    <w:rsid w:val="00FC7B1A"/>
    <w:rsid w:val="00FD3A7D"/>
    <w:rsid w:val="00FD6173"/>
    <w:rsid w:val="00FE0719"/>
    <w:rsid w:val="00FE2182"/>
    <w:rsid w:val="00FE605D"/>
    <w:rsid w:val="00FE67FB"/>
    <w:rsid w:val="00FE799B"/>
    <w:rsid w:val="00FF0370"/>
    <w:rsid w:val="00FF0AFE"/>
    <w:rsid w:val="00FF3212"/>
    <w:rsid w:val="00FF4E21"/>
    <w:rsid w:val="00FF78CE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Неразрешенное упоминание2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hyperlink" Target="https://stat.gov.ua/sites/default/files/migration/files/2023/190_2023/190_2023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3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chart" Target="charts/chart2.xml"/><Relationship Id="rId28" Type="http://schemas.openxmlformats.org/officeDocument/2006/relationships/hyperlink" Target="http://kh.ukrstat.gov.ua/index.php/tsiny-stat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chart" Target="charts/chart1.xml"/><Relationship Id="rId27" Type="http://schemas.openxmlformats.org/officeDocument/2006/relationships/hyperlink" Target="mailto:gus@kh.ukrstat.gov.ua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81249360210628E-2"/>
          <c:y val="7.4829931972789115E-2"/>
          <c:w val="0.91751438246506234"/>
          <c:h val="0.8052043494563179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9803866170394847E-2"/>
                  <c:y val="-4.1432856607209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4602306926922748E-2"/>
                  <c:y val="5.32979806095666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4283251645026468E-2"/>
                  <c:y val="-4.4769403824521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835-4012-9D85-7303BEBE55CA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001445412147194E-2"/>
                  <c:y val="4.6214044672987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1835-4012-9D85-7303BEBE55CA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6363334848354639E-2"/>
                  <c:y val="-5.0196046922706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835-4012-9D85-7303BEBE55CA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7404727685170398E-2"/>
                  <c:y val="-4.9067973646151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D42-4406-A597-F3879408643F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007980476699382E-2"/>
                  <c:y val="5.4166264931169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7001445412147194E-2"/>
                  <c:y val="4.6759869302051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D42-4406-A597-F3879408643F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1883949373723056E-2"/>
                  <c:y val="-4.3426535968718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3479553355362563E-2"/>
                  <c:y val="-4.5981573731855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1.3882835628385765E-2"/>
                  <c:y val="-4.8490545824629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3496914679736795E-2"/>
                  <c:y val="5.3080507793668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847151561323225E-2"/>
                  <c:y val="-5.557020683419363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1835-4012-9D85-7303BEBE55CA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2025_1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2026_1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1.2</c:v>
                </c:pt>
                <c:pt idx="1">
                  <c:v>0.5</c:v>
                </c:pt>
                <c:pt idx="2">
                  <c:v>2.2000000000000002</c:v>
                </c:pt>
                <c:pt idx="3">
                  <c:v>0.6</c:v>
                </c:pt>
                <c:pt idx="4">
                  <c:v>1.2</c:v>
                </c:pt>
                <c:pt idx="5">
                  <c:v>0.8</c:v>
                </c:pt>
                <c:pt idx="6">
                  <c:v>-0.4</c:v>
                </c:pt>
                <c:pt idx="7">
                  <c:v>-0.1</c:v>
                </c:pt>
                <c:pt idx="8">
                  <c:v>0.9</c:v>
                </c:pt>
                <c:pt idx="9">
                  <c:v>0.9</c:v>
                </c:pt>
                <c:pt idx="10">
                  <c:v>0.4</c:v>
                </c:pt>
                <c:pt idx="11">
                  <c:v>-0.1</c:v>
                </c:pt>
                <c:pt idx="12">
                  <c:v>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9319264"/>
        <c:axId val="247259664"/>
      </c:lineChart>
      <c:catAx>
        <c:axId val="299319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7259664"/>
        <c:crosses val="autoZero"/>
        <c:auto val="1"/>
        <c:lblAlgn val="ctr"/>
        <c:lblOffset val="100"/>
        <c:noMultiLvlLbl val="0"/>
      </c:catAx>
      <c:valAx>
        <c:axId val="247259664"/>
        <c:scaling>
          <c:orientation val="minMax"/>
          <c:max val="2.5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9319264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401812302464519E-2"/>
                  <c:y val="-7.00561670937844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819303514895687E-2"/>
                  <c:y val="-6.7077407904113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8963457531726077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5C4-4F4D-87B0-541E321EE1F4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513898692425136E-2"/>
                  <c:y val="-7.051736576772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8.1759636706457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7408677652406928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7931176773006465E-2"/>
                  <c:y val="6.7829843360642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8732445815407097E-2"/>
                  <c:y val="8.687442737448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06E-2"/>
                  <c:y val="6.0152346049492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7699826825770489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1933192629271858E-2"/>
                  <c:y val="-6.4389885497027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AF5-4B36-9281-C2859FBB018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9038206564385638E-2"/>
                  <c:y val="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388289092729544E-2"/>
                  <c:y val="-6.438988549702792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2025_1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2026_1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1.4</c:v>
                </c:pt>
                <c:pt idx="1">
                  <c:v>0.7</c:v>
                </c:pt>
                <c:pt idx="2">
                  <c:v>2.2999999999999998</c:v>
                </c:pt>
                <c:pt idx="3">
                  <c:v>2.2999999999999998</c:v>
                </c:pt>
                <c:pt idx="4">
                  <c:v>2.8</c:v>
                </c:pt>
                <c:pt idx="5">
                  <c:v>1.8</c:v>
                </c:pt>
                <c:pt idx="6">
                  <c:v>-1.8</c:v>
                </c:pt>
                <c:pt idx="7">
                  <c:v>-0.5</c:v>
                </c:pt>
                <c:pt idx="8">
                  <c:v>-0.4</c:v>
                </c:pt>
                <c:pt idx="9">
                  <c:v>1.3</c:v>
                </c:pt>
                <c:pt idx="10">
                  <c:v>0.8</c:v>
                </c:pt>
                <c:pt idx="11">
                  <c:v>-0.3</c:v>
                </c:pt>
                <c:pt idx="12">
                  <c:v>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3811552"/>
        <c:axId val="303812112"/>
      </c:lineChart>
      <c:catAx>
        <c:axId val="303811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3812112"/>
        <c:crosses val="autoZero"/>
        <c:auto val="1"/>
        <c:lblAlgn val="ctr"/>
        <c:lblOffset val="200"/>
        <c:noMultiLvlLbl val="0"/>
      </c:catAx>
      <c:valAx>
        <c:axId val="303812112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381155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779892848445491E-2"/>
          <c:y val="8.559174622565096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2620331602190316E-2"/>
                  <c:y val="-6.5432672517958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6076860092973508E-2"/>
                  <c:y val="-6.4389885497027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7563472937534358E-2"/>
                  <c:y val="-7.613850123709246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189-476A-B5E7-5F18C33C6F01}"/>
                </c:ext>
                <c:ext xmlns:c15="http://schemas.microsoft.com/office/drawing/2012/chart" uri="{CE6537A1-D6FC-4f65-9D91-7224C49458BB}">
                  <c15:layout>
                    <c:manualLayout>
                      <c:w val="7.4035013710187711E-2"/>
                      <c:h val="0.11855018965799595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7.1927172118949043E-2"/>
                  <c:y val="5.896615368272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2874083394214936E-2"/>
                  <c:y val="5.3147614558298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4436913169358982E-2"/>
                  <c:y val="-7.051736576772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189-476A-B5E7-5F18C33C6F01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8877749817355307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3564750926752719E-2"/>
                  <c:y val="-6.4389885497027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323-4961-90E5-8AB21A07D1A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9115661444381309E-2"/>
                  <c:y val="-6.438988549702788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layout>
                    <c:manualLayout>
                      <c:w val="7.1061123687318012E-2"/>
                      <c:h val="0.10730791871926633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6.2950937291876688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E189-476A-B5E7-5F18C33C6F0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059246944479971E-2"/>
                  <c:y val="-7.0642181531693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68850961928728E-2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8.5910652920962206E-3"/>
                  <c:y val="-6.469882664329690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7E6-4D73-BE3D-50306B33574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2025_1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2026_1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0.1</c:v>
                </c:pt>
                <c:pt idx="2">
                  <c:v>0</c:v>
                </c:pt>
                <c:pt idx="3">
                  <c:v>-0.1</c:v>
                </c:pt>
                <c:pt idx="4">
                  <c:v>-0.2</c:v>
                </c:pt>
                <c:pt idx="5">
                  <c:v>0.1</c:v>
                </c:pt>
                <c:pt idx="6">
                  <c:v>0</c:v>
                </c:pt>
                <c:pt idx="7">
                  <c:v>0</c:v>
                </c:pt>
                <c:pt idx="8">
                  <c:v>0.3</c:v>
                </c:pt>
                <c:pt idx="9">
                  <c:v>0.3</c:v>
                </c:pt>
                <c:pt idx="10">
                  <c:v>0.5</c:v>
                </c:pt>
                <c:pt idx="11" formatCode="General">
                  <c:v>0.1</c:v>
                </c:pt>
                <c:pt idx="12" formatCode="General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9887888"/>
        <c:axId val="309888448"/>
      </c:lineChart>
      <c:catAx>
        <c:axId val="309887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9888448"/>
        <c:crosses val="autoZero"/>
        <c:auto val="1"/>
        <c:lblAlgn val="ctr"/>
        <c:lblOffset val="200"/>
        <c:noMultiLvlLbl val="0"/>
      </c:catAx>
      <c:valAx>
        <c:axId val="309888448"/>
        <c:scaling>
          <c:orientation val="minMax"/>
          <c:max val="0.70000000000000007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988788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2466244554482238E-2"/>
                  <c:y val="-6.5432672517958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6175149498065322E-2"/>
                  <c:y val="-5.583513696538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5837459750520878E-2"/>
                  <c:y val="8.175963670645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E4B1-4014-968F-30C5149E51FA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3027978461455247E-2"/>
                  <c:y val="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D8D-4C31-8413-76F75C86A5E2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8655329166328395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D8D-4C31-8413-76F75C86A5E2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2950937291876688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D41-46BD-8141-797F789EE7DC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4513898692425101E-2"/>
                  <c:y val="-7.5632156435757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064263874232219E-2"/>
                  <c:y val="-7.5632156435757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4B1-4014-968F-30C5149E51FA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06E-2"/>
                  <c:y val="-8.5997176153992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85942033558819E-2"/>
                  <c:y val="-7.8319678842842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480666720783612E-2"/>
                  <c:y val="-8.1884452470422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5553032932684721E-2"/>
                  <c:y val="-7.9691767028278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334943312498309E-2"/>
                  <c:y val="-6.844949608954867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2025_1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2026_1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 formatCode="General">
                  <c:v>1.1000000000000001</c:v>
                </c:pt>
                <c:pt idx="1">
                  <c:v>1</c:v>
                </c:pt>
                <c:pt idx="2">
                  <c:v>-0.2</c:v>
                </c:pt>
                <c:pt idx="3">
                  <c:v>-0.5</c:v>
                </c:pt>
                <c:pt idx="4">
                  <c:v>0</c:v>
                </c:pt>
                <c:pt idx="5">
                  <c:v>0.2</c:v>
                </c:pt>
                <c:pt idx="6">
                  <c:v>1.1000000000000001</c:v>
                </c:pt>
                <c:pt idx="7">
                  <c:v>0</c:v>
                </c:pt>
                <c:pt idx="8">
                  <c:v>0.8</c:v>
                </c:pt>
                <c:pt idx="9">
                  <c:v>0.2</c:v>
                </c:pt>
                <c:pt idx="10">
                  <c:v>0.5</c:v>
                </c:pt>
                <c:pt idx="11" formatCode="General">
                  <c:v>0.9</c:v>
                </c:pt>
                <c:pt idx="12" formatCode="General">
                  <c:v>1.4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9890688"/>
        <c:axId val="309891248"/>
      </c:lineChart>
      <c:catAx>
        <c:axId val="309890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9891248"/>
        <c:crosses val="autoZero"/>
        <c:auto val="1"/>
        <c:lblAlgn val="ctr"/>
        <c:lblOffset val="200"/>
        <c:noMultiLvlLbl val="0"/>
      </c:catAx>
      <c:valAx>
        <c:axId val="309891248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989068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47C670-05A2-4C42-AA86-3B20E3F15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3412</Words>
  <Characters>1946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T_Rogkova</cp:lastModifiedBy>
  <cp:revision>3</cp:revision>
  <cp:lastPrinted>2025-12-10T10:19:00Z</cp:lastPrinted>
  <dcterms:created xsi:type="dcterms:W3CDTF">2026-02-12T09:52:00Z</dcterms:created>
  <dcterms:modified xsi:type="dcterms:W3CDTF">2026-02-12T09:55:00Z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